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33" w:rsidRPr="00B24D43" w:rsidRDefault="00772733" w:rsidP="00772733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ПРОЕКТ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ФЕДЕРАЛЬНОЕ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БЮДЖЕТНОЕ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НАУЧНОЕ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УЧРЕЖДЕНИЕ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«ИНСТИТУТ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ПЕДАГОГИКИ»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  <w:highlight w:val="white"/>
        </w:rPr>
        <w:t>ВАРИАНТ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="00C44342">
        <w:rPr>
          <w:rFonts w:eastAsia="Times New Roman" w:cs="Times New Roman"/>
          <w:b/>
          <w:szCs w:val="28"/>
          <w:highlight w:val="white"/>
        </w:rPr>
        <w:t>4</w:t>
      </w:r>
      <w:r w:rsidRPr="00B24D43">
        <w:rPr>
          <w:rFonts w:eastAsia="Times New Roman" w:cs="Times New Roman"/>
          <w:b/>
          <w:szCs w:val="28"/>
          <w:highlight w:val="white"/>
        </w:rPr>
        <w:t>.2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Рабочая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программа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учебному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предмету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Pr="00B24D43">
        <w:rPr>
          <w:rFonts w:eastAsia="Times New Roman" w:cs="Times New Roman"/>
          <w:b/>
          <w:szCs w:val="28"/>
          <w:highlight w:val="white"/>
        </w:rPr>
        <w:t>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(для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5-10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классов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общеобразовательных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организаций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уровне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основного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образования)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МОСКВА</w:t>
      </w:r>
      <w:r w:rsidR="00D24819" w:rsidRPr="00B24D43">
        <w:rPr>
          <w:rFonts w:cs="Times New Roman"/>
          <w:szCs w:val="28"/>
        </w:rPr>
        <w:t xml:space="preserve"> </w:t>
      </w:r>
      <w:r w:rsidR="009F72DF">
        <w:rPr>
          <w:rFonts w:cs="Times New Roman"/>
          <w:szCs w:val="28"/>
        </w:rPr>
        <w:t xml:space="preserve">- </w:t>
      </w:r>
      <w:r w:rsidRPr="00B24D43">
        <w:rPr>
          <w:rFonts w:cs="Times New Roman"/>
          <w:szCs w:val="28"/>
        </w:rPr>
        <w:t>2023</w:t>
      </w:r>
      <w:r w:rsidRPr="00B24D43">
        <w:rPr>
          <w:rFonts w:cs="Times New Roman"/>
          <w:szCs w:val="28"/>
        </w:rPr>
        <w:br w:type="page"/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СОДЕРЖАНИЕ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2D7579" w:rsidRDefault="001A5086" w:rsidP="002D757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eastAsia="Times New Roman" w:cs="Times New Roman"/>
          <w:szCs w:val="28"/>
        </w:rPr>
      </w:pPr>
    </w:p>
    <w:sdt>
      <w:sdtPr>
        <w:rPr>
          <w:rFonts w:cs="Times New Roman"/>
        </w:rPr>
        <w:id w:val="-289437516"/>
        <w:docPartObj>
          <w:docPartGallery w:val="Table of Contents"/>
          <w:docPartUnique/>
        </w:docPartObj>
      </w:sdtPr>
      <w:sdtEndPr>
        <w:rPr>
          <w:szCs w:val="28"/>
        </w:rPr>
      </w:sdtEndPr>
      <w:sdtContent>
        <w:p w:rsidR="002D7579" w:rsidRPr="002D7579" w:rsidRDefault="00B6190C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2D7579">
            <w:rPr>
              <w:rFonts w:cs="Times New Roman"/>
              <w:szCs w:val="28"/>
            </w:rPr>
            <w:fldChar w:fldCharType="begin"/>
          </w:r>
          <w:r w:rsidR="00A56284" w:rsidRPr="002D7579">
            <w:rPr>
              <w:rFonts w:cs="Times New Roman"/>
              <w:szCs w:val="28"/>
            </w:rPr>
            <w:instrText xml:space="preserve"> TOC \h \u \z </w:instrText>
          </w:r>
          <w:r w:rsidRPr="002D7579">
            <w:rPr>
              <w:rFonts w:cs="Times New Roman"/>
              <w:szCs w:val="28"/>
            </w:rPr>
            <w:fldChar w:fldCharType="separate"/>
          </w:r>
          <w:hyperlink w:anchor="_Toc146035756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_Toc146035756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7" w:history="1">
            <w:r w:rsidR="002D7579" w:rsidRPr="002D7579">
              <w:rPr>
                <w:rStyle w:val="a6"/>
                <w:color w:val="auto"/>
                <w:u w:val="none"/>
              </w:rPr>
              <w:t>Общая характеристика учебного предмета «иностранный (английский) язык»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_Toc146035757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8" w:history="1">
            <w:r w:rsidR="002D7579" w:rsidRPr="002D7579">
              <w:rPr>
                <w:rStyle w:val="a6"/>
                <w:color w:val="auto"/>
                <w:u w:val="none"/>
              </w:rPr>
              <w:t>Цели изучения учебного предмета «иностранный (английский) язык»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9" w:history="1">
            <w:r w:rsidR="002D7579" w:rsidRPr="002D7579">
              <w:rPr>
                <w:rStyle w:val="a6"/>
                <w:color w:val="auto"/>
                <w:u w:val="none"/>
              </w:rPr>
              <w:t>Место учебного предмета «иностранный (английский) язык» в учебном плане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60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СОДЕРЖАНИЕ УЧЕБНОГО ПРЕДМЕТА «ИНОСТРАННЫЙ (АНГЛИЙСКИЙ) ЯЗЫК»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_Toc146035760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10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1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2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16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3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23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4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_Toc146035764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31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5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_Toc146035765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6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_Toc146035766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49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67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ПЛАНИРУЕМЫЕ РЕЗУЛЬТАТЫ ОСВОЕНИЯ УЧЕБНОГО ПРЕДМЕТА «ИНОСТРАННЫЙ (АНГЛИЙСКИЙ) ЯЗЫК» НА УРОВНЕ ОСНОВНОГО ОБЩЕГО ОБРАЗОВАНИЯ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_Toc146035767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50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8" w:history="1">
            <w:r w:rsidR="002D7579" w:rsidRPr="002D7579">
              <w:rPr>
                <w:rStyle w:val="a6"/>
                <w:color w:val="auto"/>
                <w:u w:val="none"/>
              </w:rPr>
              <w:t>Личностные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50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9" w:history="1">
            <w:r w:rsidR="002D7579" w:rsidRPr="002D7579">
              <w:rPr>
                <w:rStyle w:val="a6"/>
                <w:color w:val="auto"/>
                <w:u w:val="none"/>
              </w:rPr>
              <w:t>Метапредметные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55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0" w:history="1">
            <w:r w:rsidR="002D7579" w:rsidRPr="002D7579">
              <w:rPr>
                <w:rStyle w:val="a6"/>
                <w:color w:val="auto"/>
                <w:u w:val="none"/>
              </w:rPr>
              <w:t>Предметные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_Toc146035770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1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2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3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68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4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_Toc146035774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5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_Toc146035775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76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6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_Toc146035776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77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ТЕМАТИЧЕСКОЕ ПЛАНИРОВАНИЕ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_Toc146035777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85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8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9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97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0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_Toc146035780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109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1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122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2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139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3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152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84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ПРИЛОЖЕНИЕ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_Toc146035784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153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783C50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85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СИСТЕМА ОЦЕНКИ ДОСТИЖЕНИЯ ПЛАНИРУЕМЫХ РЕЗУЛЬТАТОВ.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_Toc146035785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153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1A5086" w:rsidRPr="00B24D43" w:rsidRDefault="00B6190C" w:rsidP="002D75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20"/>
            <w:rPr>
              <w:rFonts w:eastAsia="Times New Roman" w:cs="Times New Roman"/>
              <w:szCs w:val="28"/>
            </w:rPr>
          </w:pPr>
          <w:r w:rsidRPr="002D7579">
            <w:rPr>
              <w:rFonts w:cs="Times New Roman"/>
              <w:szCs w:val="28"/>
            </w:rPr>
            <w:fldChar w:fldCharType="end"/>
          </w:r>
        </w:p>
      </w:sdtContent>
    </w:sdt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cs="Times New Roman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Toc146035756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ЗАПИСКА</w:t>
      </w:r>
      <w:bookmarkEnd w:id="0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Рабочая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«английский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44342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разработана в соответствии с «Требованиями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представленными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Федеральном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государственном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учётом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адаптированной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сла</w:t>
      </w:r>
      <w:r w:rsidR="00C44342">
        <w:rPr>
          <w:rFonts w:eastAsia="Times New Roman" w:cs="Times New Roman"/>
          <w:szCs w:val="28"/>
        </w:rPr>
        <w:t>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 xml:space="preserve">(вариант 4.2 АООП ООО)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Универсальном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кодификаторе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(английскому)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характеристики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планируемых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духовно-нравственного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77B79">
        <w:rPr>
          <w:rFonts w:eastAsia="Times New Roman" w:cs="Times New Roman"/>
          <w:szCs w:val="28"/>
        </w:rPr>
        <w:t>отраженной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Федеральной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" w:name="_Toc146035757"/>
      <w:r w:rsidRPr="00B24D43">
        <w:rPr>
          <w:rFonts w:ascii="Times New Roman" w:eastAsia="Times New Roman" w:hAnsi="Times New Roman" w:cs="Times New Roman"/>
          <w:b/>
          <w:color w:val="auto"/>
        </w:rPr>
        <w:t>Общая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характеристика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язык»</w:t>
      </w:r>
      <w:bookmarkEnd w:id="1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577B79" w:rsidRPr="00B24D43" w:rsidRDefault="00577B79" w:rsidP="00577B79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Изучение иностранного языка является необходимым для современного культурного человека. </w:t>
      </w:r>
      <w:r>
        <w:rPr>
          <w:rFonts w:eastAsia="Times New Roman" w:cs="Times New Roman"/>
          <w:szCs w:val="28"/>
        </w:rPr>
        <w:t>Слабовидящим обучающимся</w:t>
      </w:r>
      <w:r w:rsidRPr="00B24D43">
        <w:rPr>
          <w:rFonts w:eastAsia="Times New Roman" w:cs="Times New Roman"/>
          <w:szCs w:val="28"/>
        </w:rPr>
        <w:t xml:space="preserve"> владение английским языком открывает дополнительные возможности для понимания современного мира, профессиональной деятельности, интеграции в общество. В результате изучения курса иностранного (английского) языка у сл</w:t>
      </w:r>
      <w:r>
        <w:rPr>
          <w:rFonts w:eastAsia="Times New Roman" w:cs="Times New Roman"/>
          <w:szCs w:val="28"/>
        </w:rPr>
        <w:t>абовидящих</w:t>
      </w:r>
      <w:r w:rsidRPr="00B24D43">
        <w:rPr>
          <w:rFonts w:eastAsia="Times New Roman" w:cs="Times New Roman"/>
          <w:szCs w:val="28"/>
        </w:rPr>
        <w:t xml:space="preserve"> обучающихся формируются навыки общения на иностранном языке, представления о роли и значимости иностранного языка в жизни современного человека в поликультурном мире. </w:t>
      </w:r>
    </w:p>
    <w:p w:rsidR="00577B79" w:rsidRPr="00B24D43" w:rsidRDefault="00577B79" w:rsidP="00577B79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ценностных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непрерывного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качеств,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совместной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уважительного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окружающим.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формируется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Предмету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принадлежит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среднего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многоязычного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гражданской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идентичности,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кругозора,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чувств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Наряду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выступает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сфере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гуманитарных,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математических,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77B79">
        <w:rPr>
          <w:rFonts w:eastAsia="Times New Roman" w:cs="Times New Roman"/>
          <w:szCs w:val="28"/>
        </w:rPr>
        <w:t>естественных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становится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специального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Построение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нелинейный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основано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концентрическом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принципе.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изучаются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 xml:space="preserve">предъявляются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обучения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определённом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расширяющемся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неразрывной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конкретных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подход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позволяет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преподавания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273992">
        <w:rPr>
          <w:rFonts w:eastAsia="Times New Roman" w:cs="Times New Roman"/>
          <w:szCs w:val="28"/>
        </w:rPr>
        <w:t>абовидящим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овладевают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отражены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«Предметные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результаты».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структура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занятий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группы.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Преподавание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="00C44342">
        <w:rPr>
          <w:rFonts w:eastAsia="Times New Roman" w:cs="Times New Roman"/>
          <w:szCs w:val="28"/>
          <w:highlight w:val="white"/>
        </w:rPr>
        <w:t>слабовидящим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обучающимся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учебного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«Иностранный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язык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осуществляется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индивидуальных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особенностей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психофизического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состояния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>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Преподавание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</w:t>
      </w:r>
      <w:r w:rsidR="00C44342">
        <w:rPr>
          <w:rFonts w:eastAsia="Times New Roman" w:cs="Times New Roman"/>
          <w:b/>
          <w:szCs w:val="28"/>
        </w:rPr>
        <w:t>абовидящим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обучающимся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строится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базовых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положений.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создание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образцы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через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>абовидящему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обучающемуся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возрастным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высокой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частотностью.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Обязательным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игровую,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предметно-практическую),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задействованы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все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</w:t>
      </w:r>
      <w:r w:rsidR="00273992">
        <w:rPr>
          <w:rFonts w:eastAsia="Times New Roman" w:cs="Times New Roman"/>
          <w:szCs w:val="28"/>
        </w:rPr>
        <w:t xml:space="preserve">нарушенное зрение, </w:t>
      </w:r>
      <w:r w:rsidRPr="00B24D43">
        <w:rPr>
          <w:rFonts w:eastAsia="Times New Roman" w:cs="Times New Roman"/>
          <w:szCs w:val="28"/>
        </w:rPr>
        <w:t>слух,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осязание</w:t>
      </w:r>
      <w:r w:rsidRPr="00B24D43">
        <w:rPr>
          <w:rFonts w:eastAsia="Times New Roman" w:cs="Times New Roman"/>
          <w:szCs w:val="28"/>
        </w:rPr>
        <w:t>).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строятся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Мотивация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одним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Определяющее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аудиозаписью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внеурочное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 xml:space="preserve">абовидящими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внимания.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категории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допустимо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приближенное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Коррекционно-развивающий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потенциал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преодолению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трудностей,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обусловленных</w:t>
      </w:r>
      <w:r w:rsidR="00273992">
        <w:rPr>
          <w:rFonts w:eastAsia="Times New Roman" w:cs="Times New Roman"/>
          <w:szCs w:val="28"/>
        </w:rPr>
        <w:t xml:space="preserve"> слабовидением</w:t>
      </w:r>
      <w:r w:rsidRPr="00B24D4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целостных,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предметно-пространственных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эмоциональные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состояния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воспроизводить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переживания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совершенствование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 xml:space="preserve">зрительного и осязательно-зрительного </w:t>
      </w:r>
      <w:r w:rsidRPr="00B24D43">
        <w:rPr>
          <w:rFonts w:eastAsia="Times New Roman" w:cs="Times New Roman"/>
          <w:szCs w:val="28"/>
        </w:rPr>
        <w:t>способов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обследования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672AD">
        <w:rPr>
          <w:rFonts w:eastAsia="Times New Roman" w:cs="Times New Roman"/>
          <w:szCs w:val="28"/>
        </w:rPr>
        <w:t>предметов</w:t>
      </w:r>
      <w:r w:rsidR="00CC4053">
        <w:rPr>
          <w:rFonts w:eastAsia="Times New Roman" w:cs="Times New Roman"/>
          <w:szCs w:val="28"/>
        </w:rPr>
        <w:t>,</w:t>
      </w:r>
      <w:r w:rsidR="00B672AD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CC4053">
        <w:rPr>
          <w:rFonts w:eastAsia="Times New Roman" w:cs="Times New Roman"/>
          <w:szCs w:val="28"/>
        </w:rPr>
        <w:t xml:space="preserve"> слабовидения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>зрительной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десятипальцевым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компьютерной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клавиатуре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синтезированную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речь.</w:t>
      </w:r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9F72DF">
      <w:pPr>
        <w:pStyle w:val="2"/>
        <w:ind w:firstLine="709"/>
        <w:rPr>
          <w:rFonts w:ascii="Times New Roman" w:eastAsia="Times New Roman" w:hAnsi="Times New Roman" w:cs="Times New Roman"/>
          <w:b/>
          <w:color w:val="auto"/>
        </w:rPr>
      </w:pPr>
      <w:bookmarkStart w:id="2" w:name="_Toc146035758"/>
      <w:r w:rsidRPr="00B24D43">
        <w:rPr>
          <w:rFonts w:ascii="Times New Roman" w:eastAsia="Times New Roman" w:hAnsi="Times New Roman" w:cs="Times New Roman"/>
          <w:b/>
          <w:color w:val="auto"/>
        </w:rPr>
        <w:t>Цели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изучения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bookmarkEnd w:id="2"/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Целью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четырех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(говорении,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(фонетическими,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орфографическими,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грамматическими)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отобранными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мысли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языках.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Социокультурная/межкультурная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стран/страны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отвечающих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опыту,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психологическим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>уча</w:t>
      </w:r>
      <w:r w:rsidR="00CC4053">
        <w:rPr>
          <w:rFonts w:eastAsia="Times New Roman" w:cs="Times New Roman"/>
          <w:szCs w:val="28"/>
        </w:rPr>
        <w:t>ю</w:t>
      </w:r>
      <w:r w:rsidRPr="00B24D43">
        <w:rPr>
          <w:rFonts w:eastAsia="Times New Roman" w:cs="Times New Roman"/>
          <w:szCs w:val="28"/>
        </w:rPr>
        <w:t>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дефицита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ряд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общеобразовательных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курсе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</w:t>
      </w:r>
      <w:r w:rsidR="00C44342">
        <w:rPr>
          <w:rFonts w:eastAsia="Times New Roman" w:cs="Times New Roman"/>
          <w:b/>
          <w:szCs w:val="28"/>
        </w:rPr>
        <w:t>абовидящих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обучающихся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решаются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коррекционные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задачи: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расширение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мире;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bookmarkStart w:id="3" w:name="bookmark=id.3znysh7" w:colFirst="0" w:colLast="0"/>
      <w:bookmarkEnd w:id="3"/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коррекция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специфических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проблем,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возникающих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сфере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общения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слабовидящих;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человека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умений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адекватно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использовать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="00CC4053">
        <w:rPr>
          <w:rFonts w:eastAsia="Times New Roman" w:cs="Times New Roman"/>
          <w:szCs w:val="28"/>
          <w:highlight w:val="white"/>
        </w:rPr>
        <w:t xml:space="preserve">нарушенное зрение и другие </w:t>
      </w:r>
      <w:r w:rsidRPr="00B24D43">
        <w:rPr>
          <w:rFonts w:eastAsia="Times New Roman" w:cs="Times New Roman"/>
          <w:szCs w:val="28"/>
          <w:highlight w:val="white"/>
        </w:rPr>
        <w:t>анализаторы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для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компенсации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познавательной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деятельности,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своеобразие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обусловлено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чувственного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восприятия,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недостаточностью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явлениях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навыков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сотрудничества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взрослыми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сверстниками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различных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социальных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ситуациях;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английской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связи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организованной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предметно-практической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деятельностью.</w:t>
      </w:r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9F72DF">
      <w:pPr>
        <w:pStyle w:val="2"/>
        <w:ind w:firstLine="709"/>
        <w:rPr>
          <w:rFonts w:ascii="Times New Roman" w:eastAsia="Times New Roman" w:hAnsi="Times New Roman" w:cs="Times New Roman"/>
          <w:b/>
          <w:color w:val="auto"/>
        </w:rPr>
      </w:pPr>
      <w:bookmarkStart w:id="4" w:name="_Toc146035759"/>
      <w:r w:rsidRPr="00B24D43">
        <w:rPr>
          <w:rFonts w:ascii="Times New Roman" w:eastAsia="Times New Roman" w:hAnsi="Times New Roman" w:cs="Times New Roman"/>
          <w:b/>
          <w:color w:val="auto"/>
        </w:rPr>
        <w:t>Место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в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учебном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плане</w:t>
      </w:r>
      <w:bookmarkEnd w:id="4"/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Обязательный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входит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языки».</w:t>
      </w:r>
    </w:p>
    <w:p w:rsidR="001A5086" w:rsidRPr="00B24D43" w:rsidRDefault="007E4E9E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</w:t>
      </w:r>
      <w:r w:rsidR="00A56284" w:rsidRPr="00B24D43">
        <w:rPr>
          <w:rFonts w:eastAsia="Times New Roman" w:cs="Times New Roman"/>
          <w:szCs w:val="28"/>
        </w:rPr>
        <w:t>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 xml:space="preserve">федеральному </w:t>
      </w:r>
      <w:r w:rsidR="00A56284" w:rsidRPr="00B24D43">
        <w:rPr>
          <w:rFonts w:eastAsia="Times New Roman" w:cs="Times New Roman"/>
          <w:szCs w:val="28"/>
        </w:rPr>
        <w:t>учебному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плану</w:t>
      </w:r>
      <w:r w:rsidR="00CC405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при реализации варианта 4.1 ФАОП ООО,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lastRenderedPageBreak/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7E4E9E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Согласно </w:t>
      </w:r>
      <w:r>
        <w:rPr>
          <w:rFonts w:eastAsia="Times New Roman" w:cs="Times New Roman"/>
          <w:szCs w:val="28"/>
        </w:rPr>
        <w:t xml:space="preserve">федеральному </w:t>
      </w:r>
      <w:r w:rsidRPr="00B24D43">
        <w:rPr>
          <w:rFonts w:eastAsia="Times New Roman" w:cs="Times New Roman"/>
          <w:szCs w:val="28"/>
        </w:rPr>
        <w:t xml:space="preserve">учебному плану </w:t>
      </w:r>
      <w:r>
        <w:rPr>
          <w:rFonts w:eastAsia="Times New Roman" w:cs="Times New Roman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</w:t>
      </w:r>
      <w:r w:rsidRPr="00B24D43">
        <w:rPr>
          <w:rFonts w:eastAsia="Times New Roman" w:cs="Times New Roman"/>
          <w:szCs w:val="28"/>
        </w:rPr>
        <w:t xml:space="preserve">(вариант </w:t>
      </w:r>
      <w:r>
        <w:rPr>
          <w:rFonts w:eastAsia="Times New Roman" w:cs="Times New Roman"/>
          <w:szCs w:val="28"/>
        </w:rPr>
        <w:t>4.</w:t>
      </w:r>
      <w:r w:rsidRPr="00B24D43">
        <w:rPr>
          <w:rFonts w:eastAsia="Times New Roman" w:cs="Times New Roman"/>
          <w:szCs w:val="28"/>
        </w:rPr>
        <w:t xml:space="preserve">2 </w:t>
      </w:r>
      <w:r>
        <w:rPr>
          <w:rFonts w:eastAsia="Times New Roman" w:cs="Times New Roman"/>
          <w:szCs w:val="28"/>
        </w:rPr>
        <w:t>ФА</w:t>
      </w:r>
      <w:r w:rsidRPr="00B24D43">
        <w:rPr>
          <w:rFonts w:eastAsia="Times New Roman" w:cs="Times New Roman"/>
          <w:szCs w:val="28"/>
        </w:rPr>
        <w:t>ОП ООО)</w:t>
      </w:r>
      <w:r>
        <w:rPr>
          <w:rFonts w:eastAsia="Times New Roman" w:cs="Times New Roman"/>
          <w:szCs w:val="28"/>
        </w:rPr>
        <w:t>,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5-7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8,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Особенности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распределения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программного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материала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годам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обучения</w:t>
      </w:r>
    </w:p>
    <w:p w:rsidR="007E4E9E" w:rsidRPr="00B24D43" w:rsidRDefault="007E4E9E" w:rsidP="007E4E9E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Распределение программного материала учебного предмета «Иностранный язык (Английский язык)» </w:t>
      </w:r>
      <w:r>
        <w:rPr>
          <w:rFonts w:eastAsia="Times New Roman" w:cs="Times New Roman"/>
          <w:szCs w:val="28"/>
        </w:rPr>
        <w:t>при реализации варианта 3.1 ФАОП ООО</w:t>
      </w:r>
      <w:r w:rsidRPr="00B24D43">
        <w:rPr>
          <w:rFonts w:eastAsia="Times New Roman" w:cs="Times New Roman"/>
          <w:szCs w:val="28"/>
        </w:rPr>
        <w:t xml:space="preserve"> соответствует </w:t>
      </w:r>
      <w:r>
        <w:rPr>
          <w:rFonts w:eastAsia="Times New Roman" w:cs="Times New Roman"/>
          <w:szCs w:val="28"/>
        </w:rPr>
        <w:t>ФОП ООО</w:t>
      </w:r>
      <w:r w:rsidRPr="00B24D43">
        <w:rPr>
          <w:rFonts w:eastAsia="Times New Roman" w:cs="Times New Roman"/>
          <w:szCs w:val="28"/>
        </w:rPr>
        <w:t>.</w:t>
      </w:r>
    </w:p>
    <w:p w:rsidR="007E4E9E" w:rsidRPr="00B24D43" w:rsidRDefault="007E4E9E" w:rsidP="007E4E9E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реализации варианта 4.2 ФАОП ООО п</w:t>
      </w:r>
      <w:r w:rsidRPr="00B24D43">
        <w:rPr>
          <w:rFonts w:eastAsia="Times New Roman" w:cs="Times New Roman"/>
          <w:szCs w:val="28"/>
        </w:rPr>
        <w:t xml:space="preserve">рограммный материал учебного предмета «Иностранный язык» распределяется на шесть лет: 5, 6,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</w:t>
      </w:r>
      <w:r>
        <w:rPr>
          <w:rFonts w:eastAsia="Times New Roman" w:cs="Times New Roman"/>
          <w:szCs w:val="28"/>
        </w:rPr>
        <w:t>слабовидящих</w:t>
      </w:r>
      <w:r w:rsidRPr="00B24D43">
        <w:rPr>
          <w:rFonts w:eastAsia="Times New Roman" w:cs="Times New Roman"/>
          <w:szCs w:val="28"/>
        </w:rPr>
        <w:t xml:space="preserve"> обучающихся особые затруднения, а также для развития у них компенсаторных способов действий и </w:t>
      </w:r>
      <w:r>
        <w:rPr>
          <w:rFonts w:eastAsia="Times New Roman" w:cs="Times New Roman"/>
          <w:szCs w:val="28"/>
        </w:rPr>
        <w:t>дальнейшего</w:t>
      </w:r>
      <w:r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обучения</w:t>
      </w:r>
      <w:r w:rsidRPr="00B24D43">
        <w:rPr>
          <w:rFonts w:eastAsia="Times New Roman" w:cs="Times New Roman"/>
          <w:szCs w:val="28"/>
        </w:rPr>
        <w:t xml:space="preserve"> их использованию.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F20771" w:rsidRPr="00B24D43" w:rsidRDefault="00F2077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420F7B" w:rsidRPr="00B24D43" w:rsidRDefault="00783C50" w:rsidP="00234724">
      <w:pPr>
        <w:pStyle w:val="1"/>
        <w:jc w:val="center"/>
        <w:rPr>
          <w:rFonts w:ascii="Times New Roman" w:eastAsia="Times New Roman" w:hAnsi="Times New Roman" w:cs="Times New Roman"/>
          <w:b/>
          <w:color w:val="auto"/>
        </w:rPr>
      </w:pPr>
      <w:hyperlink w:anchor="_heading=h.tyjcwt">
        <w:bookmarkStart w:id="5" w:name="_Toc146035760"/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СОДЕРЖАНИЕ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УЧЕБНОГО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ПРЕДМЕТА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«ИНОСТРАННЫЙ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(АНГЛИЙСКИЙ</w:t>
        </w:r>
        <w:r w:rsidR="00B24D43">
          <w:rPr>
            <w:rFonts w:ascii="Times New Roman" w:eastAsia="Times New Roman" w:hAnsi="Times New Roman" w:cs="Times New Roman"/>
            <w:b/>
            <w:color w:val="auto"/>
          </w:rPr>
          <w:t>)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ЯЗЫК»</w:t>
        </w:r>
        <w:bookmarkEnd w:id="5"/>
      </w:hyperlink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6" w:name="_Toc146035761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6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(село).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телефону),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</w:t>
      </w:r>
      <w:r w:rsidR="00CB1F1F" w:rsidRPr="00B24D43">
        <w:rPr>
          <w:rFonts w:cs="Times New Roman"/>
          <w:szCs w:val="28"/>
        </w:rPr>
        <w:t>шивать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информацию.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годом,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Рождеством,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</w:t>
      </w:r>
      <w:r w:rsidR="00A4215E" w:rsidRPr="00B24D43">
        <w:rPr>
          <w:rFonts w:cs="Times New Roman"/>
          <w:szCs w:val="28"/>
        </w:rPr>
        <w:t>жения,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2–4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</w:t>
      </w:r>
      <w:r w:rsidR="00A4215E" w:rsidRPr="00B24D43">
        <w:rPr>
          <w:rFonts w:cs="Times New Roman"/>
          <w:szCs w:val="28"/>
        </w:rPr>
        <w:t>зование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er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or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teacher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visitor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scientist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tourist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sion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tion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discussion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invitation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</w:t>
      </w:r>
      <w:r w:rsidR="00A4215E" w:rsidRPr="00B24D43">
        <w:rPr>
          <w:rFonts w:cs="Times New Roman"/>
          <w:szCs w:val="28"/>
        </w:rPr>
        <w:t>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-</w:t>
      </w:r>
      <w:r w:rsidR="00A4215E" w:rsidRPr="00B24D43">
        <w:rPr>
          <w:rFonts w:cs="Times New Roman"/>
          <w:szCs w:val="28"/>
          <w:lang w:val="en-US"/>
        </w:rPr>
        <w:t>ful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(</w:t>
      </w:r>
      <w:r w:rsidR="00A4215E" w:rsidRPr="00B24D43">
        <w:rPr>
          <w:rFonts w:cs="Times New Roman"/>
          <w:szCs w:val="28"/>
          <w:lang w:val="en-US"/>
        </w:rPr>
        <w:t>wonderful</w:t>
      </w:r>
      <w:r w:rsidR="00A4215E"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ian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an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Russian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American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recently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(unhappy,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unreality,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unusually).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A4215E" w:rsidRPr="00B24D43">
        <w:rPr>
          <w:rFonts w:cs="Times New Roman"/>
          <w:szCs w:val="28"/>
        </w:rPr>
        <w:t>бщения,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семье»,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улице»).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A4215E" w:rsidRPr="00B24D43">
        <w:rPr>
          <w:rFonts w:cs="Times New Roman"/>
          <w:szCs w:val="28"/>
        </w:rPr>
        <w:t>циональные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</w:p>
    <w:p w:rsidR="00320048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правильно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оформлять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адрес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английском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(в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анкете,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формуляре);</w:t>
      </w:r>
      <w:r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7" w:name="_Toc146035762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7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аудиотекстов,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lastRenderedPageBreak/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англоговорящих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</w:t>
      </w:r>
      <w:r w:rsidR="00A4215E" w:rsidRPr="00B24D43">
        <w:rPr>
          <w:rFonts w:cs="Times New Roman"/>
          <w:szCs w:val="28"/>
        </w:rPr>
        <w:t>чного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(reading);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(typical),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amazing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useless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impressive</w:t>
      </w:r>
      <w:r w:rsidRPr="00B24D43">
        <w:rPr>
          <w:rFonts w:cs="Times New Roman"/>
          <w:szCs w:val="28"/>
        </w:rPr>
        <w:t>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видо-временных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lastRenderedPageBreak/>
        <w:t>Модальные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(can/be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able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must/have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may,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should,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need).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Слова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(little/a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little,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«Дома»,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магазине»).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гостей).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(флагом),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5736D2" w:rsidRPr="00B24D43" w:rsidRDefault="005736D2" w:rsidP="005736D2">
      <w:pPr>
        <w:rPr>
          <w:rFonts w:cs="Times New Roman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8" w:name="_Toc146035763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8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дому.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журналы,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Pr="00B24D43">
        <w:rPr>
          <w:rFonts w:cs="Times New Roman"/>
          <w:szCs w:val="28"/>
        </w:rPr>
        <w:t>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(unreality)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(development),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(darkness);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(friendly),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(famous),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(busy);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-/</w:t>
      </w:r>
      <w:r w:rsidRPr="00B24D43">
        <w:rPr>
          <w:rFonts w:cs="Times New Roman"/>
          <w:szCs w:val="28"/>
          <w:lang w:val="en-US"/>
        </w:rPr>
        <w:t>im</w:t>
      </w:r>
      <w:r w:rsidRPr="00B24D43">
        <w:rPr>
          <w:rFonts w:cs="Times New Roman"/>
          <w:szCs w:val="28"/>
        </w:rPr>
        <w:t>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informal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independently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impossible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304"/>
          <w:tab w:val="center" w:pos="2956"/>
          <w:tab w:val="center" w:pos="4838"/>
          <w:tab w:val="center" w:pos="6544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 xml:space="preserve"> </w:t>
      </w:r>
      <w:r w:rsidR="00320048" w:rsidRPr="00B24D43">
        <w:rPr>
          <w:rFonts w:cs="Times New Roman"/>
          <w:szCs w:val="28"/>
        </w:rPr>
        <w:t>образование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сложных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прилагательных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путём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соединения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прилагательного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сновой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существительного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добавлением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(blue-eyed).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A4215E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one.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Социокультурные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«Проведение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A4215E"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9" w:name="_Toc146035764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9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(сельской)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lastRenderedPageBreak/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(performance/residence),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(activity);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(friendship);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(international);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(interested/interesting);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saw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her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cross/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road.).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(family,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police)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-ing: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love/hate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связки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look/to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feel/to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seem.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remember,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</w:t>
      </w:r>
      <w:r w:rsidRPr="00B24D43">
        <w:rPr>
          <w:rFonts w:cs="Times New Roman"/>
          <w:szCs w:val="28"/>
        </w:rPr>
        <w:t>разница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proofErr w:type="gramStart"/>
      <w:r w:rsidRPr="00B24D43">
        <w:rPr>
          <w:rFonts w:cs="Times New Roman"/>
          <w:szCs w:val="28"/>
        </w:rPr>
        <w:t>видо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временных</w:t>
      </w:r>
      <w:proofErr w:type="gramEnd"/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(Past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Future-in-the-Past).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лексико-грамматических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Осуществление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="00320048" w:rsidRPr="00B24D43">
        <w:rPr>
          <w:rFonts w:cs="Times New Roman"/>
          <w:szCs w:val="28"/>
        </w:rPr>
        <w:t>личностного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межкультурного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0" w:name="_Toc146035765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10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живопись;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компьютерные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игры).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книги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Молодёжная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Защита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крупные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регионы,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знаменательные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культуру: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(этикетный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(несогласие)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восхищение,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удивление,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огорчение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далее.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диалога-обмена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разбивать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озаглавливать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имплицитной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выпущенных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фрагментов.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инструкция,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прочитанного/прослушанного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фиксацией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британского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американского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прослушанных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Лексическая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20"/>
          <w:tab w:val="center" w:pos="4860"/>
          <w:tab w:val="center" w:pos="6616"/>
          <w:tab w:val="center" w:pos="8012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>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</w:t>
      </w:r>
      <w:r w:rsidRPr="00B24D43">
        <w:rPr>
          <w:rFonts w:cs="Times New Roman"/>
          <w:szCs w:val="28"/>
        </w:rPr>
        <w:t>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(eight-legged);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(father-in-law);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56"/>
          <w:tab w:val="center" w:pos="4838"/>
          <w:tab w:val="center" w:pos="6540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(well-behaved);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want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my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hair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cut.).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Future-in-the-Past)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</w:t>
      </w:r>
      <w:r w:rsidR="00320048" w:rsidRPr="00B24D43">
        <w:rPr>
          <w:rFonts w:cs="Times New Roman"/>
          <w:szCs w:val="28"/>
        </w:rPr>
        <w:t>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E4791" w:rsidP="00043CDA">
      <w:pPr>
        <w:tabs>
          <w:tab w:val="center" w:pos="1502"/>
          <w:tab w:val="center" w:pos="4013"/>
          <w:tab w:val="center" w:pos="5664"/>
          <w:tab w:val="center" w:pos="7308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Pr="00B24D43">
        <w:rPr>
          <w:rFonts w:cs="Times New Roman"/>
          <w:szCs w:val="28"/>
        </w:rPr>
        <w:t>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композиторов,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E4791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1" w:name="_Toc146035766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11"/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предусмотрено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Toc146035767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ПЛАНИРУЕМЫЕ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ОСВОЕНИЯ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(АНГЛИЙСКИЙ</w:t>
      </w:r>
      <w:r w:rsidR="00CB1F1F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УРОВНЕ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ОБРАЗОВАНИЯ</w:t>
      </w:r>
      <w:bookmarkEnd w:id="12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3" w:name="_Toc146035768"/>
      <w:r w:rsidRPr="00B24D43">
        <w:rPr>
          <w:rFonts w:ascii="Times New Roman" w:eastAsia="Times New Roman" w:hAnsi="Times New Roman" w:cs="Times New Roman"/>
          <w:b/>
          <w:color w:val="auto"/>
        </w:rPr>
        <w:t>Личностные результаты</w:t>
      </w:r>
      <w:bookmarkEnd w:id="13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Личностные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программы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отражают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руководствоваться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ориентаций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расширение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воспитательной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части: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1)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гражданского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экстремизма,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дискриминации;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институтов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обществе;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коррупции;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разнообразной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взаимопомощи,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самоуправлении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гуманитарной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(волонтёрство,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нуждающимся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ней);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2)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патриотического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идентичности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Федерации,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ценностное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боевым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подвигам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3)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духовно-нравственного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пространства;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4)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эстетического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восприимчивость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самовыражения;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отечественного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5)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физического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воспитания,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формирования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культуры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здоровья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эмоционального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благополучия: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ответственное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гигиенических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занятий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регулярная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активность);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привычек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алкоголя,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наркотиков,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курение)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психического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Интернет-среде;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выстраивая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осуждая;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сформированность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рефлексии,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</w:t>
      </w:r>
      <w:r w:rsidR="00CB1F1F" w:rsidRPr="00B24D43">
        <w:rPr>
          <w:rFonts w:cs="Times New Roman"/>
          <w:szCs w:val="28"/>
        </w:rPr>
        <w:t>кого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человека;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6)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трудового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инициировать,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протяжении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этого;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траектории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потребностей;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7)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экологического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естественных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повышение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приносящих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8)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ценности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научного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познания: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средой;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совершенствовать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благополучия.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9)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адаптации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обучающегося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изменяющимся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условиям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социальной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природной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среды: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освоение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возраста,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повышать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через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навык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простейшими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(далее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терминами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концепции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устойчивого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экономики;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влияния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преодоления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происходящие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требующий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контрмер;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риски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быть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гарантий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успеха.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личностные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способность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осмыслению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картины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временно-пространственной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среде;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эмоционально-ценностное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народов;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сформированность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толерантного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дальнейшей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траектории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возможностями.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4" w:name="_Toc146035769"/>
      <w:r w:rsidRPr="00B24D43">
        <w:rPr>
          <w:rFonts w:ascii="Times New Roman" w:eastAsia="Times New Roman" w:hAnsi="Times New Roman" w:cs="Times New Roman"/>
          <w:b/>
          <w:color w:val="auto"/>
        </w:rPr>
        <w:t>Метапредметные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результаты</w:t>
      </w:r>
      <w:bookmarkEnd w:id="14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(английского)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обучающегося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Познавательные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логические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(явлений);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классификации,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рассматриваемых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процессов;</w:t>
      </w:r>
      <w:r w:rsidR="00D24819" w:rsidRPr="00B24D43">
        <w:rPr>
          <w:rFonts w:cs="Times New Roman"/>
          <w:szCs w:val="28"/>
        </w:rPr>
        <w:t xml:space="preserve"> </w:t>
      </w:r>
    </w:p>
    <w:p w:rsidR="009F72DF" w:rsidRDefault="00C57A0C" w:rsidP="009F72DF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9F72DF" w:rsidRDefault="00C57A0C" w:rsidP="009F72DF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9F72DF">
        <w:rPr>
          <w:rFonts w:cs="Times New Roman"/>
          <w:szCs w:val="28"/>
        </w:rPr>
        <w:t>самостоятельно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выбирать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способ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решения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учебной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задачи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(сравнивать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несколько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вариантов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решения,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выбирать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наиболее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подходящий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учётом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самостоятельно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выделенных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критериев).</w:t>
      </w:r>
      <w:r w:rsidR="00D24819" w:rsidRPr="009F72DF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исследовательские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разрыв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желательным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искомое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данное;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истинности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эксперимент,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собой;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(эксперимента);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проведённого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выдвигать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контекстах.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Работа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информацией: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методы,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поиске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отборе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критериев;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интерпретировать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(подтверждающие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опровергающие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версию)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источниках;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оптимальную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графикой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комбинациями;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надёжность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педагогическим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эффективно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запоминать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Общение: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зрения)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письменных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текстах;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невербальные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предпосылки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смягча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конфликты,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переговоры;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возражения;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дискуссии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нацеленные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поддержание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сопоставлять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обнаружива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различие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сходство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позиций;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публично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</w:t>
      </w:r>
      <w:r w:rsidR="000550DE" w:rsidRPr="00B24D43">
        <w:rPr>
          <w:rFonts w:cs="Times New Roman"/>
          <w:szCs w:val="28"/>
        </w:rPr>
        <w:t>имента,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проекта);</w:t>
      </w:r>
    </w:p>
    <w:p w:rsidR="00C57A0C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выступления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презентации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</w:t>
      </w:r>
      <w:r w:rsidR="000550DE" w:rsidRPr="00B24D43">
        <w:rPr>
          <w:rFonts w:cs="Times New Roman"/>
          <w:szCs w:val="28"/>
        </w:rPr>
        <w:t>нием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иллюстративных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материалов.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Совместная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деятельность: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преимущества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задачи;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строить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договариваться,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работы;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</w:t>
      </w:r>
      <w:r w:rsidR="000550DE" w:rsidRPr="00B24D43">
        <w:rPr>
          <w:rFonts w:cs="Times New Roman"/>
          <w:szCs w:val="28"/>
        </w:rPr>
        <w:t>полнять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поручения,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подчиняться;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мозговые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штурмы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иные);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координировать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</w:t>
      </w:r>
      <w:r w:rsidR="000550DE" w:rsidRPr="00B24D43">
        <w:rPr>
          <w:rFonts w:cs="Times New Roman"/>
          <w:szCs w:val="28"/>
        </w:rPr>
        <w:t>твия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команды;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</w:t>
      </w:r>
      <w:r w:rsidR="000550DE" w:rsidRPr="00B24D43">
        <w:rPr>
          <w:rFonts w:cs="Times New Roman"/>
          <w:szCs w:val="28"/>
        </w:rPr>
        <w:t>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взаимодействия;</w:t>
      </w:r>
    </w:p>
    <w:p w:rsidR="00C57A0C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сферу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предо</w:t>
      </w:r>
      <w:r w:rsidR="000550DE" w:rsidRPr="00B24D43">
        <w:rPr>
          <w:rFonts w:cs="Times New Roman"/>
          <w:szCs w:val="28"/>
        </w:rPr>
        <w:t>ставлению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отчёта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перед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Регулятивные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="000550DE" w:rsidRPr="00B24D43">
        <w:rPr>
          <w:rFonts w:cs="Times New Roman"/>
          <w:b/>
          <w:szCs w:val="28"/>
        </w:rPr>
        <w:t>Самоорганизация: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ситуациях;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подходах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(индивидуальное,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</w:t>
      </w:r>
      <w:r w:rsidR="000550DE" w:rsidRPr="00B24D43">
        <w:rPr>
          <w:rFonts w:cs="Times New Roman"/>
          <w:szCs w:val="28"/>
        </w:rPr>
        <w:t>ппе,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группой);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ресурсов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решений;</w:t>
      </w:r>
    </w:p>
    <w:p w:rsidR="00C57A0C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намеченного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Самоконтроль: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самоконтр</w:t>
      </w:r>
      <w:r w:rsidR="000550DE" w:rsidRPr="00B24D43">
        <w:rPr>
          <w:rFonts w:cs="Times New Roman"/>
          <w:szCs w:val="28"/>
        </w:rPr>
        <w:t>оля,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самомотивации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рефлексии;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изменения;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учитывать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предвидеть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могут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возникнуть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обстоятельствам;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объяснять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(недостижения)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приобретённому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</w:t>
      </w:r>
      <w:r w:rsidR="000550DE" w:rsidRPr="00B24D43">
        <w:rPr>
          <w:rFonts w:cs="Times New Roman"/>
          <w:szCs w:val="28"/>
        </w:rPr>
        <w:t>тивное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изменившихся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установленны</w:t>
      </w:r>
      <w:r w:rsidR="000550DE" w:rsidRPr="00B24D43">
        <w:rPr>
          <w:rFonts w:cs="Times New Roman"/>
          <w:szCs w:val="28"/>
        </w:rPr>
        <w:t>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возникших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трудностей;</w:t>
      </w:r>
    </w:p>
    <w:p w:rsidR="00C57A0C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</w:t>
      </w:r>
      <w:r w:rsidR="000550DE" w:rsidRPr="00B24D43">
        <w:rPr>
          <w:rFonts w:cs="Times New Roman"/>
          <w:szCs w:val="28"/>
        </w:rPr>
        <w:t>вие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Эмоциональный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интеллект: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</w:t>
      </w:r>
      <w:r w:rsidR="000550DE" w:rsidRPr="00B24D43">
        <w:rPr>
          <w:rFonts w:cs="Times New Roman"/>
          <w:szCs w:val="28"/>
        </w:rPr>
        <w:t>ыми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эмоций;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ставить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другого;</w:t>
      </w:r>
    </w:p>
    <w:p w:rsidR="00C57A0C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регулировать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эмоций.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0550DE" w:rsidP="00043CDA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</w:t>
      </w:r>
      <w:r w:rsidR="00C57A0C" w:rsidRPr="00B24D43">
        <w:rPr>
          <w:rFonts w:cs="Times New Roman"/>
          <w:b/>
          <w:szCs w:val="28"/>
        </w:rPr>
        <w:t>ринимать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себя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других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как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часть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регулятивных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универсальных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учебных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действий: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относиться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другому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человеку,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мнению;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0550DE" w:rsidRPr="00B24D43">
        <w:rPr>
          <w:rFonts w:cs="Times New Roman"/>
          <w:szCs w:val="28"/>
        </w:rPr>
        <w:t>шибку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такое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другого;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</w:t>
      </w:r>
      <w:r w:rsidR="000550DE" w:rsidRPr="00B24D43">
        <w:rPr>
          <w:rFonts w:cs="Times New Roman"/>
          <w:szCs w:val="28"/>
        </w:rPr>
        <w:t>мать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осуждая;</w:t>
      </w:r>
    </w:p>
    <w:p w:rsidR="000550DE" w:rsidRPr="00B24D43" w:rsidRDefault="000550DE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другим;</w:t>
      </w:r>
    </w:p>
    <w:p w:rsidR="00C57A0C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невозможность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контролировать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вокруг.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метапредметные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>нарушенное зрение и 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(учебно-познавательной,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ориентировочной,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трудовой);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 xml:space="preserve">зрительный и осязательно-зрительный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тифлотехнические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 xml:space="preserve">зрительную </w:t>
      </w:r>
      <w:r w:rsidRPr="00B24D43">
        <w:rPr>
          <w:rFonts w:eastAsia="Times New Roman" w:cs="Times New Roman"/>
          <w:szCs w:val="28"/>
        </w:rPr>
        <w:t>пространственную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социально-бытовую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мобильностью;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приемы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систематизации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поиск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преобразовывать,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сохранять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адекватно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недочеты,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исправлять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планировать,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br w:type="page"/>
      </w:r>
    </w:p>
    <w:p w:rsidR="00C57A0C" w:rsidRPr="00B24D43" w:rsidRDefault="005736D2" w:rsidP="005736D2">
      <w:pPr>
        <w:pStyle w:val="2"/>
        <w:rPr>
          <w:rFonts w:ascii="Times New Roman" w:hAnsi="Times New Roman" w:cs="Times New Roman"/>
          <w:b/>
          <w:color w:val="auto"/>
        </w:rPr>
      </w:pPr>
      <w:bookmarkStart w:id="15" w:name="_Toc146035770"/>
      <w:r w:rsidRPr="00B24D43">
        <w:rPr>
          <w:rFonts w:ascii="Times New Roman" w:hAnsi="Times New Roman" w:cs="Times New Roman"/>
          <w:b/>
          <w:color w:val="auto"/>
        </w:rPr>
        <w:lastRenderedPageBreak/>
        <w:t>Предметные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результаты</w:t>
      </w:r>
      <w:bookmarkEnd w:id="15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6" w:name="_Toc146035771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16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5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поздравления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-er/-or,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-sion/-tion,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-ful,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-ian/-an,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видо-временных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ИКТ,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7" w:name="_Toc146035772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17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6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(can/be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able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must/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may,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should,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(little/a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little,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8" w:name="_Toc146035773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18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7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(blue-eyed);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9" w:name="_Toc146035774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19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8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</w:t>
      </w:r>
      <w:r w:rsidR="008C5E43" w:rsidRPr="00B24D43">
        <w:rPr>
          <w:rFonts w:cs="Times New Roman"/>
          <w:szCs w:val="28"/>
        </w:rPr>
        <w:t>льзовать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конверсии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family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police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love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hate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глаголы-связки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look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feel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seem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remember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(разница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Future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the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Past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страну/малую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лексикограмматические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</w:t>
      </w:r>
      <w:r w:rsidRPr="00B24D43">
        <w:rPr>
          <w:rFonts w:cs="Times New Roman"/>
          <w:szCs w:val="28"/>
        </w:rPr>
        <w:lastRenderedPageBreak/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0" w:name="_Toc146035775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20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9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pStyle w:val="a8"/>
        <w:numPr>
          <w:ilvl w:val="0"/>
          <w:numId w:val="67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2)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lastRenderedPageBreak/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3)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1" w:name="_Toc146035776"/>
      <w:r w:rsidRPr="00B24D43">
        <w:rPr>
          <w:rFonts w:ascii="Times New Roman" w:hAnsi="Times New Roman" w:cs="Times New Roman"/>
          <w:b/>
          <w:color w:val="auto"/>
        </w:rPr>
        <w:t>10 класс</w:t>
      </w:r>
      <w:bookmarkEnd w:id="21"/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10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F33137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</w:p>
    <w:p w:rsidR="00420F7B" w:rsidRPr="00B24D43" w:rsidRDefault="00420F7B">
      <w:pPr>
        <w:spacing w:after="0" w:line="240" w:lineRule="auto"/>
        <w:ind w:firstLine="709"/>
        <w:jc w:val="both"/>
        <w:rPr>
          <w:rFonts w:cs="Times New Roman"/>
        </w:rPr>
      </w:pPr>
    </w:p>
    <w:p w:rsidR="003E3172" w:rsidRPr="00B24D43" w:rsidRDefault="003E3172" w:rsidP="003E3172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 предметные результаты: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владение навыками </w:t>
      </w:r>
      <w:r>
        <w:rPr>
          <w:rFonts w:eastAsia="Times New Roman" w:cs="Times New Roman"/>
          <w:szCs w:val="28"/>
        </w:rPr>
        <w:t xml:space="preserve">зрительного и осязательно-зрительного </w:t>
      </w:r>
      <w:r w:rsidRPr="00B24D43">
        <w:rPr>
          <w:rFonts w:eastAsia="Times New Roman" w:cs="Times New Roman"/>
          <w:szCs w:val="28"/>
        </w:rPr>
        <w:t>обследования, необходимыми для работы с дидактическим материалом;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наличие начальных навыков социокультурной адаптации;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владение технологией доступа к электронным ресурсам на иностранном языке, чтение электронных текстов на изучаемом языке.</w:t>
      </w:r>
    </w:p>
    <w:p w:rsidR="00420F7B" w:rsidRPr="00B24D43" w:rsidRDefault="00420F7B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420F7B" w:rsidRPr="00B24D43" w:rsidSect="00772733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81"/>
        </w:sectPr>
      </w:pPr>
    </w:p>
    <w:p w:rsidR="00EC3569" w:rsidRPr="00B24D43" w:rsidRDefault="00EC3569" w:rsidP="00EC3569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2" w:name="_heading=h.1ci93xb" w:colFirst="0" w:colLast="0"/>
      <w:bookmarkStart w:id="23" w:name="_heading=h.3whwml4" w:colFirst="0" w:colLast="0"/>
      <w:bookmarkStart w:id="24" w:name="_heading=h.2bn6wsx" w:colFirst="0" w:colLast="0"/>
      <w:bookmarkStart w:id="25" w:name="_heading=h.qsh70q" w:colFirst="0" w:colLast="0"/>
      <w:bookmarkStart w:id="26" w:name="_heading=h.3as4poj" w:colFirst="0" w:colLast="0"/>
      <w:bookmarkStart w:id="27" w:name="_heading=h.1pxezwc" w:colFirst="0" w:colLast="0"/>
      <w:bookmarkStart w:id="28" w:name="_Toc146035777"/>
      <w:bookmarkEnd w:id="22"/>
      <w:bookmarkEnd w:id="23"/>
      <w:bookmarkEnd w:id="24"/>
      <w:bookmarkEnd w:id="25"/>
      <w:bookmarkEnd w:id="26"/>
      <w:bookmarkEnd w:id="27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ПЛАНИРОВАНИЕ</w:t>
      </w:r>
      <w:bookmarkEnd w:id="28"/>
    </w:p>
    <w:p w:rsidR="00EC3569" w:rsidRPr="00B24D43" w:rsidRDefault="00EC3569" w:rsidP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EC3569" w:rsidRPr="00B24D43" w:rsidRDefault="00F33137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29" w:name="_Toc146035778"/>
      <w:r w:rsidRPr="00B24D43">
        <w:rPr>
          <w:rFonts w:ascii="Times New Roman" w:eastAsia="Times New Roman" w:hAnsi="Times New Roman" w:cs="Times New Roman"/>
          <w:b/>
          <w:color w:val="auto"/>
        </w:rPr>
        <w:t>5 класс</w:t>
      </w:r>
      <w:bookmarkEnd w:id="29"/>
    </w:p>
    <w:tbl>
      <w:tblPr>
        <w:tblStyle w:val="TableGrid"/>
        <w:tblW w:w="14745" w:type="dxa"/>
        <w:tblInd w:w="4" w:type="dxa"/>
        <w:tblLayout w:type="fixed"/>
        <w:tblCellMar>
          <w:top w:w="13" w:type="dxa"/>
          <w:left w:w="86" w:type="dxa"/>
          <w:right w:w="34" w:type="dxa"/>
        </w:tblCellMar>
        <w:tblLook w:val="04A0" w:firstRow="1" w:lastRow="0" w:firstColumn="1" w:lastColumn="0" w:noHBand="0" w:noVBand="1"/>
      </w:tblPr>
      <w:tblGrid>
        <w:gridCol w:w="843"/>
        <w:gridCol w:w="1559"/>
        <w:gridCol w:w="1134"/>
        <w:gridCol w:w="7982"/>
        <w:gridCol w:w="3227"/>
      </w:tblGrid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7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Моя семья. Мои друзья. Семейные праздники (День рождения, Новый год) </w:t>
            </w:r>
          </w:p>
        </w:tc>
      </w:tr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Моя семья.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Мои друзья. Семейные праздники (День рождения, Новый год)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характера; диалог-расспрос: сообщать фактическую информацию, отвечая на вопросы разных видов (по теме «Моя семья. Мои друзья»); запрашивать интересующую информацию; диалог-побуждение к действию (празднование дня рождения и др. праздников); монологическая речь: описание внешности человека), в том числе характеристика (черты характера) реального человека; повествование (устное сообщение о своей семье); краткое изложение результатов выполненной проектной работы; аудирование: понимание на слух речи учителя и одноклассников и вербальная (невербальная) реакция на услышанное; понимание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задачи(с пониманием основного содержания, с пониманием запрашиваемой информации с использованием и без использования иллюстраций); чтение с пониманием основного содержания текста ; чтение с пониманием запрашиваемой информации; письмо: написание коротких поздравлений с праздниками (день рождения, Новый год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демонстрирующее понимание текста; правильное написание изученных слов; способы словообразования: образование имён прилагательных при помощи суффикса -ful (wonderful), образование имен прилагательных (национальности) с помощью суффиксов: образование имён прилагательных, при помощи отрицательного префикса un (unhappy);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(‘s; s’); местоимение whose, притяжательные местоимения и прилагательные; личные местоимения (субъектные и объектные); употребление Present Simple Tense в утвердительных, отрицательных и вопросительных предложениях; повелительное наклонение.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(Новый год, праздник урожая и пр.), с особенностями образа жизни и культуры страны (стран) изучаемого языка; кратко представлять некоторые культурные явления родной страны и страны (стран) изучаемого языка (традиции проведения праздников: День рождения, Новый год)</w:t>
            </w:r>
          </w:p>
        </w:tc>
        <w:tc>
          <w:tcPr>
            <w:tcW w:w="32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 вести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 вести диалог-расспрос: сообщать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фактическую информацию, отвечая на вопросы разных видов; запрашивать интересующую информацию.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>создавать устные связные монологические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услышанное; понимать основное содержание услышанного, понимать запрашиваемую информацию с использованием и без использования иллюстраций.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с пониманием основного содержания текста: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содержания; читать несплошные тексты (таблицы) и понимание представленной в них информации;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 и выписывать из него слова, словосочетания, предложения в соответствии с решаемой коммуникативной задачей;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писать короткие поздравления с праздниками; заполнять анкеты и формуляры: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сообщать о себе основные сведения в соответствии с нормами, принятыми в стране (странах) изучаемого языка;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писать электронное сообщение личного характера 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ошибок, ведущих к сбою в коммуникации, произносить слова с соблюдением правильного ударения и фразы с соблюдением их ритмикоинтонационных особенностей, в том числе с отсутствием фразового ударения на служебных словах, читать новые слова согласно основным правилам чтения; читать вслух небольшие адаптированные аутентичные тексты, построенные на изученном языковом материале.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точка, вопросительный и восклицательный знак в конце предложения, запятая при перечислении и обращении, апострофа; оформлять электронное сообщение личного характера в соответствии с нормами речевого этикета,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человека/литературного персонажа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запрашивать интересующую информацию(внешность и характер человека); монологическая речь: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 текста; аудирование с пониманием запрашиваемой информации;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образование имён прилагательных при помощи суффикса -ful (wonderful); образование имен прилагательных (национальности)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ian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Russian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American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British</w:t>
            </w:r>
            <w:r w:rsidRPr="00B24D43">
              <w:rPr>
                <w:rFonts w:cs="Times New Roman"/>
                <w:sz w:val="24"/>
                <w:szCs w:val="24"/>
              </w:rPr>
              <w:t xml:space="preserve">), -ese (Chinese); 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правильное употребление конструкции as…as;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спорт)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спорт)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(объемом не более 60 слов).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(виды спорта, жанры кино и музыки, литературные жанры), с соблюдением существующей в английском языке нормы лексической сочетаемости; образование множественного числа существительных (в том числе исключения, в том числе имена существительные, имеющие форму только множественного числа;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указательные местоимения (this-that, these-those)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здоровое питание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здоровое питание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(виды спорта, привычки, болезни, симптомы проявления болезни, лечение); словообразование: образование наречий при помощи суффикса -ly (recently); наречия в положительной, сравнительной и превосходной степенях, образованные по правилу, и исключения; словообразование: образование имён существительных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or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teacher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visitor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ist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scientist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tourist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sion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discussion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invitation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времен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; предлоги времени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выражать благодарность, вежливо соглашаться на предложение и отказываться от предложения собеседника; диалог-расспрос; диалогпобуждение к действию;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при непосредственном и опосредованном общении; аудирование с пониманием основного содержания текста и запрашиваемой информации; чтение с пониманием основного содержания текста, с пониманием запрашиваемой информации.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название магазинов – baker’s, florist’s и др., виды упаковки продуктов питания a can/ a tin/ a loaf/ a bar/ a jar и др., предметы мужской и женской одежды и обуви)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оборота There is/There are; There was/There were; употребление в речи Past Simple Tense; употребление неопределенного артикля a/an, нулевой артикль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6.1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предметы. Переписка с зарубежными сверстниками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диалограсспрос: сообщать фактическую информацию, отвечая на вопросы разных видов; запрашивать интересующую </w:t>
            </w:r>
            <w:proofErr w:type="gramStart"/>
            <w:r w:rsidRPr="00B24D43">
              <w:rPr>
                <w:rFonts w:cs="Times New Roman"/>
                <w:sz w:val="24"/>
                <w:szCs w:val="24"/>
              </w:rPr>
              <w:t>информацию(</w:t>
            </w:r>
            <w:proofErr w:type="gramEnd"/>
            <w:r w:rsidRPr="00B24D43">
              <w:rPr>
                <w:rFonts w:cs="Times New Roman"/>
                <w:sz w:val="24"/>
                <w:szCs w:val="24"/>
              </w:rPr>
              <w:t>по теме «Школьная жизнь»); монологическая речь: описание (классная комната), повествование (сообщение – «Школьная жизнь. Мой любимый предмет. Расписание»); краткое изложение результатов выполненной проектной работы (школы в Великобритании и России); 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содержания; чтение с пониманием основного содержания, 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(«Школьная жизнь»- предметы мебели и школьного интерьера, название учебных предметов, дней недели),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наклонение, неопределенный артикль a/an; заглавные буквы (имена собственные, местоимение I, дни недели, месяцы, название стран); социокультурные знания и умения; 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«В школе»)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6.2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диалог-побуждение к действию: обращаться с просьбой;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аудирование: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информации; чтение с пониманием основного содержания, 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(«Каникулы»), с соблюдением существующей в английском языке нормы лексической сочетаемости;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dangerous</w:t>
            </w:r>
            <w:r w:rsidRPr="00B24D43">
              <w:rPr>
                <w:rFonts w:cs="Times New Roman"/>
                <w:sz w:val="24"/>
                <w:szCs w:val="24"/>
              </w:rPr>
              <w:t xml:space="preserve">), -able(enjoyable); образование имён существительных при помощи суффиксов -sion/-tion (discussion/invitation); 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модальный глагол can, Future Simple Tense и конструкции to be going to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Погода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Погода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телефону), 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описание (животного),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речи(времена года, месяцы, названия животных и их частей тела), с соблюдением существующей в английском языке нормы лексической сочетаемости; словообразование: образование имён прилагательных при помощи суффикса -al (national);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9. Родной город (село). Транспорт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Родной город (село). Транспорт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телефону), диалогпобуждение к действию: обращаться с просьбой, вежливо соглашаться (не соглашаться) выполнить просьбу (направление движения до объекта);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информации.</w:t>
            </w:r>
          </w:p>
          <w:p w:rsidR="00521BE8" w:rsidRPr="00B24D43" w:rsidRDefault="00521BE8" w:rsidP="00521BE8">
            <w:pPr>
              <w:rPr>
                <w:rFonts w:cs="Times New Roman"/>
                <w:i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(общественные места в городе, виды транспорта, разнообразие ландшафта),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языка. предложения с несколькими обстоятельствами, следующими в определённом порядке;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артикль the, предлоги места; предлоги by/on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coach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train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car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plane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foot</w:t>
            </w:r>
            <w:r w:rsidRPr="00B24D43">
              <w:rPr>
                <w:rFonts w:cs="Times New Roman"/>
                <w:sz w:val="24"/>
                <w:szCs w:val="24"/>
              </w:rPr>
              <w:t>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«На улице»)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Их географическое положение, столицы, достопримеч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ательности, культурные особенности (национальные праздники, традиции, обычаи)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</w:t>
            </w: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(празднование Дня рождения/Нового года: to light bonefires, to set off fireworks, to have street parades, to dress up, to exchange gifts, to cook special food, to decorate the house, to have a family dinner), с соблюдением существующей в английском языке нормы лексической сочетаемости;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(«Родная страна и страны изучаемого языка»), с соблюдением существующей в английском языке нормы лексической сочетаемости.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питании); 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(известными достопримечательностями)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языка: писатели, поэты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 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(«Выдающиеся люди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родной страны и стран изучаемого языка»), с соблюдением существующей в английском языке нормы лексической сочетаемости; имена существительные с причастиями настоящего и прошедшего времени.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особенностями образа жизни и культуры страны (стран) изучаемого языка (выдающимися людьми и другое), с доступными в языковом отношении образцами детской поэзии и прозы на английском языке; с особенностями образа жизни и культуры страны (стран) изучаемого языка (члены Британской королевской семьи)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0" w:name="_Toc146035779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30"/>
    </w:p>
    <w:tbl>
      <w:tblPr>
        <w:tblStyle w:val="TableGrid"/>
        <w:tblW w:w="14846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94"/>
        <w:gridCol w:w="2712"/>
        <w:gridCol w:w="1396"/>
        <w:gridCol w:w="6704"/>
        <w:gridCol w:w="3340"/>
      </w:tblGrid>
      <w:tr w:rsidR="00521BE8" w:rsidRPr="00B24D43" w:rsidTr="00234724">
        <w:trPr>
          <w:trHeight w:val="20"/>
        </w:trPr>
        <w:tc>
          <w:tcPr>
            <w:tcW w:w="694" w:type="dxa"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12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396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704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340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 </w:t>
            </w:r>
          </w:p>
        </w:tc>
      </w:tr>
      <w:tr w:rsidR="00521BE8" w:rsidRPr="00B24D43" w:rsidTr="00234724"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речи: описание (внешности и одежды человека), в том числе характеристика (черты характера реального человека – члена семьи, друга); аудирование с пониманием запрашиваемой информации; чтение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апострофа; распознавание в письменном и звучащем тексте и употребление в устной и письменной речи лексических единиц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(слов, словосочетаний, речевых клише), обслуживающих ситуации общения в рамках тематического содержания речи («Взаимоотношения в семье и с друзьями. Семейные праздники»), с соблюдением существующей в английском языке нормы лексической сочетаемости; словообразование: образование имён существительных при помощи суффикса -ing (reading); все типы вопросительных предложений (общий, специальный, альтернативный, разделительный вопросы) в Present Continuous Tense; глаголы в видо-временных формах действительного залога в изъявительном наклонении в Present Continuous Tense; возвратные, неопределённые местоимения (some, any) и их производные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somebody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anybody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anything</w:t>
            </w:r>
            <w:r w:rsidRPr="00B24D43">
              <w:rPr>
                <w:rFonts w:cs="Times New Roman"/>
                <w:sz w:val="24"/>
                <w:szCs w:val="24"/>
              </w:rPr>
              <w:t xml:space="preserve"> и другие); различия в употреблении глаголов make/do; словообразование: образование имён прилагательных при помощи суффикса -ing (amazing); числительные для обозначения дат и больших чисел (100–1000);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(Possessive case), притяжательные прилагательные</w:t>
            </w:r>
          </w:p>
        </w:tc>
        <w:tc>
          <w:tcPr>
            <w:tcW w:w="3340" w:type="dxa"/>
            <w:vMerge w:val="restart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информацию, переходить с позиции спрашивающего на позицию отвечающего и наоборот.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>Монологическая речь</w:t>
            </w:r>
            <w:r w:rsidRPr="00B24D43">
              <w:rPr>
                <w:rFonts w:cs="Times New Roman"/>
                <w:sz w:val="24"/>
                <w:szCs w:val="24"/>
              </w:rPr>
              <w:t xml:space="preserve">: создавать устные связные монологические высказывания с использованием основных коммуникативных типов речи: описание; повествование; изложение;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услышанное; понимать на слух несложные адаптированные аутентичные аудиотексты, содержащие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адаптированные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читать и интерпретировать несплошные тексты (таблицы) и понимать представленную в них информацию.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Письменная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 и выписывать из него слова, словосочетания, предложения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 соответствии с решаемой коммуникативной задачей; заполнять анкеты и формуляры: сообщать о себе основных сведения в соответствии с нормами, принятыми в англоговорящих странах; писать электронное сообщение личного характера 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читать вслух небольшие адаптированные аутентичные тексты, построенные на изученном языковом материале, с соблюдением правил чтения и соответствующей интонации, демонстрирующие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препинания; 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лексических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>распознавать в письменном и звучащем тексте и употреблять в устной и письменной речи изученные морфологические формы и синтаксические конструкции английского языка</w:t>
            </w: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запрашивать интересующую информацию (описать внешность и характер человека/ литературного персонажа), переходить с позиции спрашивающего на позицию отвечающего и наоборот;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тексте; чтение несплошных текстов (таблиц) и понимание представленной в них информации; чтение с пониманием запрашиваемой информации; заполнение анкет и формуляров: сообщение о себе основных сведений в соответствии с нормами, принятыми в англоговорящих странах; создание небольшого письменного высказывания с опорой на образец, план, иллюстрацию (фото или изображение члена семьи/друга/литературного персонажа).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перечислении и обращении;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внешности/ характера); предложения с конструкциями as … as, not so … as;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(Possessive case), притяжательные прилагательные, притяжательные местоимения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спорт)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спорт)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видов; монологическая речь: повествование (сообщение); краткое изложение результатов выполненной проектной работы; аудирование: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чтение несплошных текстов (таблиц) и понимание представленной в них информации; письмо: списывание текста и выписывание из него слов, словосочетаний, предложений в соответствии с решаемой коммуникативной задачей;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 (название настольных игр, командных игр, видов спорта и др.), словосочетаний (лексические единицы по теме досуг с глаголами go/do), речевых клише), обслуживающих ситуации общения в рамках тематического содержания речи (досуг и хобби); глаголы в видо-временных формах действительного залога в изъявительном наклонении в Present/Past Continuous Tense;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typical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amazing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useless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impressive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heroic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</w:t>
            </w:r>
            <w:r w:rsidRPr="00B24D43">
              <w:rPr>
                <w:rFonts w:cs="Times New Roman"/>
                <w:sz w:val="24"/>
                <w:szCs w:val="24"/>
              </w:rPr>
              <w:t>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enjoyable</w:t>
            </w:r>
            <w:r w:rsidRPr="00B24D43">
              <w:rPr>
                <w:rFonts w:cs="Times New Roman"/>
                <w:sz w:val="24"/>
                <w:szCs w:val="24"/>
              </w:rPr>
              <w:t xml:space="preserve">); словообразование: образование имён прилагательных при помощи суффикса -ing (amazing);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грамматического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глаголы в видо-временных формах действительного залога в изъявительном наклонении в Present Continuous Tense, Present Simple Tense; словообразование имен существительных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помощью суффиксов -er, -or, -ist, compound nouns(homework); глагольная конструкция like doing smth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диалог-побуждение к действию: приглашать собеседника к совместной деятельности; диалограсспрос: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чтение несплошных текстов (таблиц) (различные виды графиков- bar chart/pie chart и др.) и понимание представленной в них информации (food pyramid).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сложноподчинённые предложения с придаточными определительными с союзными словами who, which, that;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); модальные глаголы и их эквиваленты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should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need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диалогпобуждение к действию: обращаться с просьбой, вежливо соглашаться (не соглашаться), вежливо соглашаться (не соглашаться) на предложение собеседника, объясняя причину своего решения (в магазине); аудирование с пониманием запрашиваемой информации; чтение с пониманием основного содержания, с пониманием запрашиваемой информации; выписывание из текста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содержания речи (здоровый образ жизни, баланс труда и отдыха, здоровое питание и приготовление пищи (boil/ fry/ stir/ dice/ mix/ bake/ add/ melt/ peel/ pour);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(названия продуктов питания, упаковка продуктов, названия предметов одежды и обуви); слова, выражающие количество (little/a little, few/a few);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исчисляемые и неисчисляемые существительные, some/any/a lot of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возвратные, неопределённые местоимения (some,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6.2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отдых, путешествия), с соблюдением существующей в английском языке нормы лексической сочетаемости; синонимы, антонимы, интернациональные слова;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аффиксация – образование имени прилагательного с помощью суффикса -y (rainy), употребление в письменной и устной речи видо-временных форм глагола в Present Continuous Tense (для выражения запланированных действий в будущем), конструкции to be going to, Future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8.1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(животного, погоды, типа климата);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8.2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Описание родного города (села). Транспорт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диалог-расспрос: запрашивать интересующую информацию (ориентация и поиск объектов в городе); монологическая речь: описание (описание родного города/ села);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речи(соблюдение правил безопасности на дороге и в городе(parking zone/ traffic lights/ pedestrian/ traffic sign/ yellow lines/ traffic warden/ zebra crossing), ориентация и поиск объектов в городе, описание квартиры/дома), с соблюдением существующей в английском языке нормы лексической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сочетаемости; сложноподчинённые предложения с придаточными времени с союзами for, since; словообразование: образование наречий с помощью суффикса -ly; 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предлоги места, модальные глаголы, употребление предлогов by/on/in с видами транспорта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10. Родная страна и страна (страны)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 (национальные праздники России и стран изучаемого языка),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(национальные праздники, достопримечательности и пр.);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все типы вопросительных предложений (общий, специальный, альтернативный, разделительный вопросы) в Present/Past Continuous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языка: писатели, поэты, учёные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поэты, учёные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 (выдающиеся люди родной страны и стран изучаемого языка);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(выдающиеся люди родной страны и стран изучаемого языка).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употребление видо-временных форм в Past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1" w:name="_Toc146035780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31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22"/>
        <w:gridCol w:w="2772"/>
        <w:gridCol w:w="1418"/>
        <w:gridCol w:w="7364"/>
        <w:gridCol w:w="2670"/>
      </w:tblGrid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праздники. Обязанности по дому </w:t>
            </w: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Обязанности по дому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видов;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информации, с полным пониманием содержания текста; создание небольшого письменного высказывания с использованием образца (поздравление с праздником).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 в семье и с друзьями. Семейные праздники. Обязанности по дому), с соблюдением существующей в английском языке нормы лексической сочетаемости; предложения со сложным дополнением (Complex Object);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предложения с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relative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pronouns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that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which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whom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характера, диалог-побуждение к действию, диалограсспрос, комбинированный диалог, включающий различные виды диалогов.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услышанное; при опосредованном общении: понимать на слух несложные аутентичные тексты, содержащие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текст, выписывать из текста слова, словосочетания, предложения в соответствии с решаемой коммуникативной задачей, составлять план прочитанного текста; заполнять анкеты и формуляры: сообщать о себе основные сведения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таблицы.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 и адекватно,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фразового ударения на служебных словах, читать новые слова согласно основным правилам чтения; читать вслух небольшие аутентичные тексты, построенные на изученном языковом материале, с соблюдением правил чтения и соответствующей интонацией,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точки, вопросительный и восклицательный знак в конце предложения, запятую при перечислении и обращении; апостроф; 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устной речи и письменном тексте и употреблять в устной и письменной речи различные средства связи для обеспечения логичности и целостности 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 и характера человека/ литературного персонажа), с соблюдением существующей в английском языке нормы лексической сочетаемости; словообразование: образование сложных прилагательных путём соединения основы прилагательного с основой существительного с добавлением суффикса -ed (blue-eyed); местоимения other/another, both, all, one;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</w:t>
            </w: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>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participle I, II;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 заполнение анкет и формуляров: сообщение о себе основных сведений в соответствии с нормами,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(as soon as, when, after, until, then); конструкция used to + инфинитив глагола;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friendly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busy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digital</w:t>
            </w:r>
            <w:r w:rsidRPr="00B24D43">
              <w:rPr>
                <w:rFonts w:cs="Times New Roman"/>
                <w:sz w:val="24"/>
                <w:szCs w:val="24"/>
              </w:rPr>
              <w:t>); условные предложения реального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0,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) характера;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turn</w:t>
            </w:r>
            <w:r w:rsidRPr="00B24D43">
              <w:rPr>
                <w:rFonts w:cs="Times New Roman"/>
                <w:sz w:val="24"/>
                <w:szCs w:val="24"/>
              </w:rPr>
              <w:t xml:space="preserve">; глаголы в наиболее употребительных формах страдательного залога (Present/Past Simple Passive);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видо-временные формы глаголов 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вежливо соглашаться на предложение и отказываться от предложения собеседника;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(здоровый образ жизни), с соблюдением существующей в английском языке нормы лексической сочетаемости; образование имён существительных при помощи суффикса: -ness (darkness); фразовый глагол to fall; модальный глагол might;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 имен прилагательных с помощью суффиксов -ive, -ative, reflexive pronouns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 (в магазине); диалог-расспрос: сообщать фактическую информацию, отвечая на вопросы разных видов; выражать своё отношение к обсуждаемым фактам,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образца; заполнение анкет.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сочетаемости; словообразование: словосложение (low-fat); синонимы (match/ suit/ fit), антонимы; фразовый глагол to take;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характера,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наречия, совпадающие по форме с прилагательными (fast, high; early); повторение лексико-грамматического содержания: модальные глаголы, повелительное наклонение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 этикетного характера: начинать, поддерживать и заканчивать разговор, вежливо переспрашивать; монологическая речь: повествование (сообщение),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путешествия), с соблюдением существующей в английском языке нормы лексической сочетаемости;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фразовый глагол to come; словообразование: образование имён прилагательных и наречий при помощи префиксов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>-/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ir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un</w:t>
            </w:r>
            <w:r w:rsidRPr="00B24D43">
              <w:rPr>
                <w:rFonts w:cs="Times New Roman"/>
                <w:sz w:val="24"/>
                <w:szCs w:val="24"/>
              </w:rPr>
              <w:t>-(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informal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independently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impossible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illogical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irresponsible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unforgettable);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видо-временные формы глаголов в Present Perfect 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фразовый глагол to make; словообразование: образование глаголов с помощью суффикса -en (darken, shorten) с использованием образца, плана, таблицы.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Описание родного города (села). Транспорт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вежливо соглашаться на предложение и отказываться от предложения собеседника;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(местности);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образование имён существительных при помощи префикса un (unreality) и при помощи суффикса: -ment (development); фразовый глагол to run; образование имён прилагательных при помощи суффиксов -ly (friendly), -ous (famous), -y (busy); наречия, совпадающие по форме с прилагательными (fast, high; early); предложения с конструкцией to be going to + инфинитив и формы Future Simple Tense и Present Continuous Tense для выражения будущего действия; фразовый глагол to look; количественные числительные для обозначения больших чисел (до 1 000 000);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употребление предлогов by/on (транспорт); употребление в письменной и устной речи видо-временных форм глагола в Present Simple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журналы, Интернет)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журналы, Интернет)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образование имен прилагательных с помощью суффиксов -able, -ible, -ent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многозначные лексические единицы; интернациональные слова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12. Выдающиеся люди родной страны и страны (стран) изучаемого языка: учёные, писатели, поэты, спортсмены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учёные, писатели, поэты, спортсмены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выражать; диалог-побуждение к действию: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человека); повествование (сообщение); изложение (пересказ) основного содержания, прочитанного (прослушанного) текста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предлоги, употребляемые с глаголами в страдательном залоге; фразовый глагол to give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72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2" w:name="_Toc146035781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32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3" w:type="dxa"/>
        </w:tblCellMar>
        <w:tblLook w:val="04A0" w:firstRow="1" w:lastRow="0" w:firstColumn="1" w:lastColumn="0" w:noHBand="0" w:noVBand="1"/>
      </w:tblPr>
      <w:tblGrid>
        <w:gridCol w:w="985"/>
        <w:gridCol w:w="3129"/>
        <w:gridCol w:w="1602"/>
        <w:gridCol w:w="6183"/>
        <w:gridCol w:w="2947"/>
      </w:tblGrid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 </w:t>
            </w:r>
          </w:p>
        </w:tc>
      </w:tr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комбинированный диалог монологическая речь: повествование (сообщение); выражение и аргументирование своего мнения по отношению к услышанному (прочитанному); восприятие и понимание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 несложных аутентичных текстов разных жанров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создание небольшого письменного высказывания с использованием образца, плана; написание поздравительных открыток (поздравление, пожелание скорейшего выздоровления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on the one hand,on the other hand),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(взаимоотношения), с соблюдением существующей в английском языке нормы лексической сочетаемости; глаголы в видо-временных формах действительного залога в изъявительном наклонении (Present Simple Tense, Present Continuous Tense, Present Perfect Tense, Present Perfect Continuous Tense, Past Simple Tense);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 (Future Simple Tense, Present Continuous Tense, оборот to be going to); stative verbs</w:t>
            </w:r>
          </w:p>
        </w:tc>
        <w:tc>
          <w:tcPr>
            <w:tcW w:w="29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вербально (невербально) реагировать на услышанное, переспрашивать или просить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сообщение о себе основных сведений в соответствии с нормами, принятыми в стране (странах) изучаемого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фразового ударения на служебные слова, читать новые слова согласно основным правилам чтения; читать вслух небольшие аутентичные тексты, построенные на изученном языковом материале, с соблюдением правил чтения и соответствующей интонации,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новые слова, правильно использовать знаки препинания: точки, вопросительный и восклицательный знак в конце предложения, запятую при перечислении и обращении, при вводных словах, обозначающих порядок мыслей и их связь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словообразование: образование имен прилагательных при помощи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ed</w:t>
            </w:r>
            <w:r w:rsidRPr="00B24D43">
              <w:rPr>
                <w:rFonts w:cs="Times New Roman"/>
                <w:sz w:val="24"/>
                <w:szCs w:val="24"/>
              </w:rPr>
              <w:t xml:space="preserve"> 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interested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to get;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(внешность и характер); образование имен прилагательных при помощи префикса inter- (international); cинонимы, антонимы, интернациональные слова, сокращения и аббревиатуры; наречия too – enough.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образование прилагательных с помощью суффиксов: -ful, -al,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ible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>; наречия степени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adverbs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degree</w:t>
            </w:r>
            <w:r w:rsidRPr="00B24D43">
              <w:rPr>
                <w:rFonts w:cs="Times New Roman"/>
                <w:sz w:val="24"/>
                <w:szCs w:val="24"/>
              </w:rPr>
              <w:t xml:space="preserve">):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very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pretty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quite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rather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bit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; степени сравнения прилагательных и наречий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изложение результатов выполненной проектной работы;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материала</w:t>
            </w:r>
            <w:r w:rsidRPr="00B24D43">
              <w:rPr>
                <w:rFonts w:cs="Times New Roman"/>
                <w:sz w:val="24"/>
                <w:szCs w:val="24"/>
              </w:rPr>
              <w:t>: условные предложения реального характера (Conditionals 0,1), сложноподчиненные предложения (who, whose, what, where, why)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видов; монологическая речь: описание (самочувствие); повествование (сообщение);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фразовый глагол to take; использование и употребление различных средств связи в тексте для обеспечения его целостности (firstly, however, finally, at last, etc.); многозначные лексические единицы; 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питания. Карманные деньги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диалог-побуждение к действию: обращаться с просьбой;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составление рассказа по картинкам; описание (предмета одежды: цвет, фасон и др.);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соблюдением существующей в английском языке нормы лексической сочетаемости; согласование подлежащего, выраженного собирательным существительным (family, police) со сказуемым; отрицательные местоимения no (и его производные nobody, nothing и другие), none; 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и неопределенный артикль,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many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сообщения; заполнение анкет и формуляров: сообщение о себе основных сведений в соответствии с нормами, принятыми в стране (странах) изучаемого языка;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конверсия: образование имени существительного от неопределённой формы глагола (to walk – a walk); образование глагола от имени существительного (a present – to present); образование имени существительного от прилагательного (rich – the rich); фразовый глагол to give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6.2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7. Виды отдыха в различное время года. Путешествия по России и зарубежным странам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(местности), повествование (сообщение);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фразовый глагол to set; модальные глаголы в косвенной речи в настоящем и прошедшем времени;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флора и фауна. 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составление рассказа по картинкам;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словообразование: образование имен существительных при помощи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ance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ence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performance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residence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ity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activity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ship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friendship</w:t>
            </w:r>
            <w:r w:rsidRPr="00B24D43">
              <w:rPr>
                <w:rFonts w:cs="Times New Roman"/>
                <w:sz w:val="24"/>
                <w:szCs w:val="24"/>
              </w:rPr>
              <w:t xml:space="preserve">); 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+ инфинитив глагол,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; 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4D43">
              <w:rPr>
                <w:rFonts w:cs="Times New Roman"/>
                <w:sz w:val="24"/>
                <w:szCs w:val="24"/>
              </w:rPr>
              <w:t xml:space="preserve"> глаголами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remember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forget</w:t>
            </w:r>
            <w:r w:rsidRPr="00B24D43">
              <w:rPr>
                <w:rFonts w:cs="Times New Roman"/>
                <w:sz w:val="24"/>
                <w:szCs w:val="24"/>
              </w:rPr>
              <w:t xml:space="preserve"> (разница в значении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 xml:space="preserve"> 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>); неличные формы глагола (инфинитив, герундий, причастия настоящего и прошедшего времени);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Условия проживания в городской/сельской местности. Транспорт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Условия проживания в городской/сельской местности. Транспорт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просьбой; монологическая речь: описание (местности); повествование (сообщение); выражение и аргументирование своего мнения по отношению к услышанному (прочитанному); 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(городская/ сельская местность, транспорт), с соблюдением существующей в английском языке нормы лексической сочетаемости;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конструкция both … and …; конструкции с глаголами на -ing: to love/hate doing something; глаголы в видо-временных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, Future-in-the-Past); модальные глаголы в косвенной речи в настоящем и прошедшем времени;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радио, пресса, Интернет)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конструкции, содержащие глаголы-связки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look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feel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seem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(местности),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различные средства связи в тексте 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12. Выдающиеся люди родной страны и страны (стран) изучаемого языка: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учёные, писатели, поэты, художники, музыканты, спортсмены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учёные, писатели, поэты, художники, музыканты, спортсмены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(внешность) в том числе характеристика (черты характера человека);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и письменной речи лексических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единиц (слов, словосочетаний, речевых клише), обслуживающих ситуации общения в рамках тематического содержания речи (выдающиеся люди), с соблюдением существующей в английском языке нормы лексической сочетаемости; предложения со сложным дополнением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Complex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Object</w:t>
            </w:r>
            <w:r w:rsidRPr="00B24D43">
              <w:rPr>
                <w:rFonts w:cs="Times New Roman"/>
                <w:sz w:val="24"/>
                <w:szCs w:val="24"/>
              </w:rPr>
              <w:t>)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saw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road</w:t>
            </w:r>
            <w:r w:rsidRPr="00B24D43">
              <w:rPr>
                <w:rFonts w:cs="Times New Roman"/>
                <w:sz w:val="24"/>
                <w:szCs w:val="24"/>
              </w:rPr>
              <w:t>.);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  <w:r w:rsidRPr="00B24D43">
        <w:rPr>
          <w:rFonts w:cs="Times New Roman"/>
        </w:rPr>
        <w:br w:type="page"/>
      </w: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3" w:name="_Toc146035782"/>
      <w:r w:rsidRPr="00B24D43">
        <w:rPr>
          <w:rFonts w:ascii="Times New Roman" w:hAnsi="Times New Roman" w:cs="Times New Roman"/>
          <w:b/>
          <w:color w:val="auto"/>
        </w:rPr>
        <w:lastRenderedPageBreak/>
        <w:t>9 класс</w:t>
      </w:r>
      <w:bookmarkEnd w:id="33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2756"/>
        <w:gridCol w:w="1455"/>
        <w:gridCol w:w="7323"/>
        <w:gridCol w:w="2674"/>
      </w:tblGrid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Конфликты и их разрешение </w:t>
            </w:r>
          </w:p>
        </w:tc>
      </w:tr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Конфликты и их разрешение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событиям; диалогобмен мнениями: выражать свою точку мнения и обосновывать её, высказывать своё согласие (несогласие) с точкой зрения собеседника;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деталей;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(взаимоотношения, конфликты и их разрешение), с соблюдением существующей в английском языке нормы лексической сочетаемости; предложения со сложным дополнением (Complex Object) (I want to have my hair cut.); повторение лексико-грамматического содержания: словообразование: образование существительных с помощью суффиксов: -ance, -ence, -cy, -ness, -ity; наречия too/ enough, инфинитив и -ing форма глагола</w:t>
            </w:r>
          </w:p>
        </w:tc>
        <w:tc>
          <w:tcPr>
            <w:tcW w:w="2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комбинированный диалог, включающий различные виды диалогов (этикетный диалог, диалогпобуждение к действию, диалограсспрос), диалогобмен мнениями: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диалогпобуждение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диалограсспрос: сообщать фактическую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диалогобмен мнениями: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рассуждение; выражение и краткое аргументирование своего мнения по отношению к услышанному (прочитанному); изложение (пересказ)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основного содержания прочитанного (прослушанного) текста с выражением своего отношения к событиям и фактам, изложенным в тексте;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услышанное, использовать переспрос или просьбу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сообщать о себе основные сведения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 и (или) прочитанного/ прослушанного текста; заполнять таблицы с краткой фиксацией содержания прочитанного (прослушанного) текста; преобразовывать таблицы, схемы в текстовый вариант представления информации; письменно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представлять результаты выполненной проектной работы.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читать новые слова согласно основным правилам чтения; выражать модальное значение, чувства и эмоции; различать на слух британский и американский варианты произношения в прослушанных текстах или услышанных высказываниях; читать вслух небольшие тексты, построенные на изученном языковом материале, с соблюдением правил чтения и соответствующей интонацией, демонстрировать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точку, вопросительный и восклицательный знак в конце предложения, запятую при перечислении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), апострофа; 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употребление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анкет и формуляров: сообщение о себе основных сведений в соответствии с нормами, принятыми в стране (странах) изучаемого языка;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словообразование: образование сложных существительных путём соединения основы числительного с основой существительного с добавлением суффикса -ed (eight-legged); образование сложных прилагательных путём соединения основы прилагательного с основой причастия настоящего времени (nice-looking); образование сложных прилагательных путём соединения основы прилагательного с основой причастия прошедшего времени (well-behaved); образование сложных существительных путём соединения основ существительных с предлогом (father-in-law);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синонимы, антонимы, интернациональные слова;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фразовый глагол to come;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порядок следования имён прилагательных (nice long blond hair)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словообразование: образование глаголов с помощью префиксов under-, over-, dis-, mis-; конструкции для выражения предпочтения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I prefer …/I’d prefer …/I’d rather …; </w:t>
            </w:r>
            <w:r w:rsidRPr="00B24D43">
              <w:rPr>
                <w:rFonts w:cs="Times New Roman"/>
                <w:sz w:val="24"/>
                <w:szCs w:val="24"/>
              </w:rPr>
              <w:t>фразовый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глагол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to run;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предложения с конструкцией either … or, neither … nor;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сокращения и аббревиатуры; различные средства связи в тексте 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 xml:space="preserve">.); условные предложения нереального характера (Conditional II); конструкция I wish …;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модальные глаголы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(наряда),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изучаемые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Future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6.2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краткой фиксацией содержания прочитанного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глаголы в наиболее употребительных формах страдательного залога (Present/ Past Simple Passive, Present Perfect Passive); многозначность лексических единиц; словообразование: образование имен прилагательных с помощью суффиксов -able/-ible; распознавание и употребление в устной и письменной речи изученных морфологических форм и синтаксических конструкций английского языка; словообразование: образование имен существительных с помощью отрицательных префиксов in-/im-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флора и фауна. Проблемы экологии. Защита окружающей среды.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Климат, погода. Стихийные бедствия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(Past Perfect Tense)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8.2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Средства массовой информации (телевидение, радио, пресса, Интернет)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лексической сочетаемости; словообразование: конверсия: образование глагола от имени прилагательного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 –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keep</w:t>
            </w:r>
            <w:r w:rsidRPr="00B24D43">
              <w:rPr>
                <w:rFonts w:cs="Times New Roman"/>
                <w:sz w:val="24"/>
                <w:szCs w:val="24"/>
              </w:rPr>
              <w:t xml:space="preserve">; интернациональные слова, сокращения и аббревиатуры;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будущем, словообразование: образование имен существительных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ment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ssion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(города, региона, достопримечательности и др.),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глаголы в видовременных формах действительного залога в изъявительном наклонении (Present/Past/Future Simple Tense, Present/Past Perfect Tense, Present/Past Continuous Tense, Future-in-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языка, их вклад в науку и мировую культуру: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государственные деятели, учёные, писатели, поэты, художники, музыканты, спортсмены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характера человека),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>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глаголы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break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C3569" w:rsidRPr="00B24D43" w:rsidRDefault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234724" w:rsidRPr="00B24D43" w:rsidRDefault="00234724" w:rsidP="00234724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4" w:name="_Toc146035783"/>
      <w:r w:rsidRPr="00B24D43">
        <w:rPr>
          <w:rFonts w:ascii="Times New Roman" w:eastAsia="Times New Roman" w:hAnsi="Times New Roman" w:cs="Times New Roman"/>
          <w:b/>
          <w:color w:val="auto"/>
        </w:rPr>
        <w:lastRenderedPageBreak/>
        <w:t>10 класс</w:t>
      </w:r>
      <w:bookmarkEnd w:id="34"/>
    </w:p>
    <w:p w:rsidR="00234724" w:rsidRPr="00B24D43" w:rsidRDefault="00234724" w:rsidP="00234724">
      <w:pPr>
        <w:spacing w:after="0" w:line="240" w:lineRule="auto"/>
        <w:rPr>
          <w:rFonts w:eastAsia="Times New Roman" w:cs="Times New Roman"/>
          <w:szCs w:val="28"/>
        </w:rPr>
      </w:pPr>
    </w:p>
    <w:p w:rsidR="00EC3569" w:rsidRDefault="00234724" w:rsidP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 10-ом классе предполагается повторение тем, изученных на протяжении пяти лет в основной школе.</w:t>
      </w:r>
    </w:p>
    <w:p w:rsidR="00234724" w:rsidRPr="00005021" w:rsidRDefault="00234724" w:rsidP="00005021">
      <w:pPr>
        <w:spacing w:after="0" w:line="240" w:lineRule="auto"/>
        <w:ind w:firstLine="709"/>
        <w:jc w:val="center"/>
        <w:rPr>
          <w:rFonts w:eastAsia="Times New Roman" w:cs="Times New Roman"/>
          <w:b/>
          <w:sz w:val="36"/>
          <w:szCs w:val="28"/>
        </w:rPr>
      </w:pPr>
    </w:p>
    <w:p w:rsidR="00005021" w:rsidRPr="00005021" w:rsidRDefault="00005021" w:rsidP="00005021">
      <w:pPr>
        <w:jc w:val="center"/>
        <w:rPr>
          <w:rFonts w:cs="Times New Roman"/>
          <w:b/>
          <w:sz w:val="32"/>
          <w:szCs w:val="24"/>
        </w:rPr>
      </w:pPr>
      <w:r w:rsidRPr="00005021">
        <w:rPr>
          <w:rFonts w:cs="Times New Roman"/>
          <w:b/>
          <w:sz w:val="32"/>
          <w:szCs w:val="24"/>
        </w:rPr>
        <w:t>Тематическое планирование для учебного предмета «Английский язык» (5-10 классы)</w:t>
      </w:r>
      <w:bookmarkStart w:id="35" w:name="_GoBack"/>
      <w:bookmarkEnd w:id="35"/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 класс</w:t>
      </w:r>
    </w:p>
    <w:tbl>
      <w:tblPr>
        <w:tblStyle w:val="ae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851"/>
        <w:gridCol w:w="992"/>
        <w:gridCol w:w="992"/>
        <w:gridCol w:w="3226"/>
      </w:tblGrid>
      <w:tr w:rsidR="00005021" w:rsidTr="00005021">
        <w:trPr>
          <w:trHeight w:val="2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3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работы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Моя семья. Мои друзья. Семейные праздники: день рождения, Новый год.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color w:val="0563C1" w:themeColor="hyperlink"/>
                <w:sz w:val="24"/>
                <w:u w:val="single"/>
                <w:lang w:eastAsia="en-US"/>
              </w:rPr>
            </w:pPr>
            <w:hyperlink r:id="rId1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1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спорт).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1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1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Здоровый образ жизни: режим труда и отдыха, здоровое питание.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2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2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школьная форма, изучаемые предметы. Переписка с иностранными сверстниками.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2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Каникулы в различное время года. Виды отдыха.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2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3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Природа: дикие и домашние животные. Погода.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3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Родной город (село). Транспорт.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3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3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4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писатели, поэты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4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</w:rPr>
            </w:pPr>
            <w:hyperlink r:id="rId4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4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cs="Times New Roman"/>
                <w:sz w:val="24"/>
              </w:rPr>
            </w:pPr>
          </w:p>
        </w:tc>
      </w:tr>
    </w:tbl>
    <w:p w:rsidR="00005021" w:rsidRDefault="00005021" w:rsidP="00005021">
      <w:pPr>
        <w:rPr>
          <w:rFonts w:cs="Times New Roman"/>
          <w:sz w:val="24"/>
          <w:szCs w:val="24"/>
          <w:lang w:eastAsia="en-US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 класс</w:t>
      </w:r>
    </w:p>
    <w:tbl>
      <w:tblPr>
        <w:tblStyle w:val="ae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851"/>
        <w:gridCol w:w="992"/>
        <w:gridCol w:w="992"/>
        <w:gridCol w:w="3084"/>
      </w:tblGrid>
      <w:tr w:rsidR="00005021" w:rsidTr="00005021">
        <w:trPr>
          <w:trHeight w:val="2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Практ.работы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Взаимоотношения в семье и с друзьями. Семейные праздники.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4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4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4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4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4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4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театр, спорт).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5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Здоровый образ жизни: режим труда и отдыха, фитнес, сбалансированное питание.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5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5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5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6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Переписка с иностранными сверстниками.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6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Каникулы в различное время года. Виды отдыха. Путешествия по России и иностранным странам.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6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Природа: дикие и домашние животные. Климат, погода.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6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70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Жизнь в городе и сельской местности. Описание родного города (села). Транспорт.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1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2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73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4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5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76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писатели, поэты, учёные.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7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https://uchi.ru/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widowControl w:val="0"/>
              <w:jc w:val="center"/>
              <w:rPr>
                <w:rFonts w:eastAsia="Arial Unicode MS" w:cs="Times New Roman"/>
                <w:color w:val="000000"/>
                <w:sz w:val="24"/>
                <w:lang w:val="en-US"/>
              </w:rPr>
            </w:pPr>
            <w:hyperlink r:id="rId78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  <w:lang w:val="en-US"/>
                </w:rPr>
                <w:t>https://www.yaklass.ru/?%08</w:t>
              </w:r>
            </w:hyperlink>
            <w:r>
              <w:rPr>
                <w:rFonts w:eastAsia="Arial Unicode MS" w:cs="Times New Roman"/>
                <w:color w:val="000000"/>
                <w:sz w:val="24"/>
                <w:lang w:val="en-US"/>
              </w:rPr>
              <w:t>.</w:t>
            </w:r>
          </w:p>
          <w:p w:rsidR="00005021" w:rsidRDefault="00005021">
            <w:pPr>
              <w:rPr>
                <w:rFonts w:eastAsiaTheme="minorHAnsi" w:cs="Times New Roman"/>
                <w:sz w:val="24"/>
                <w:lang w:eastAsia="en-US"/>
              </w:rPr>
            </w:pPr>
            <w:hyperlink r:id="rId79" w:history="1">
              <w:r>
                <w:rPr>
                  <w:rStyle w:val="a6"/>
                  <w:rFonts w:eastAsia="Arial Unicode MS" w:cs="Times New Roman"/>
                  <w:color w:val="0563C1"/>
                  <w:sz w:val="24"/>
                </w:rPr>
                <w:t>https://www.uchportal.ru/</w:t>
              </w:r>
            </w:hyperlink>
            <w:r>
              <w:rPr>
                <w:rFonts w:eastAsia="Arial Unicode MS" w:cs="Times New Roman"/>
                <w:color w:val="000000"/>
                <w:sz w:val="24"/>
              </w:rPr>
              <w:t>.</w:t>
            </w:r>
          </w:p>
        </w:tc>
      </w:tr>
      <w:tr w:rsidR="00005021" w:rsidTr="000050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sz w:val="24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cs="Times New Roman"/>
                <w:sz w:val="24"/>
              </w:rPr>
            </w:pPr>
          </w:p>
        </w:tc>
      </w:tr>
    </w:tbl>
    <w:p w:rsidR="00005021" w:rsidRDefault="00005021" w:rsidP="00005021">
      <w:pPr>
        <w:rPr>
          <w:rFonts w:cs="Times New Roman"/>
          <w:b/>
          <w:sz w:val="24"/>
          <w:szCs w:val="24"/>
          <w:lang w:eastAsia="en-US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 класс</w:t>
      </w:r>
    </w:p>
    <w:tbl>
      <w:tblPr>
        <w:tblStyle w:val="ae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850"/>
        <w:gridCol w:w="993"/>
        <w:gridCol w:w="992"/>
        <w:gridCol w:w="1808"/>
      </w:tblGrid>
      <w:tr w:rsidR="00005021" w:rsidTr="00005021">
        <w:trPr>
          <w:trHeight w:val="2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3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Практ.работы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Взаимоотношения в семье и с друзьями. Семейные праздники. Обязанности по дому.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0" w:history="1">
              <w:r>
                <w:rPr>
                  <w:rStyle w:val="a6"/>
                  <w:rFonts w:cs="Times New Roman"/>
                  <w:sz w:val="24"/>
                </w:rPr>
                <w:t>https://interneturok.ru/subject/english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1" w:history="1">
              <w:r>
                <w:rPr>
                  <w:rStyle w:val="a6"/>
                  <w:rFonts w:cs="Times New Roman"/>
                  <w:sz w:val="24"/>
                </w:rPr>
                <w:t>http://www.manythings.org/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театр, музей, спорт, музыка).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2" w:history="1">
              <w:r>
                <w:rPr>
                  <w:rStyle w:val="a6"/>
                  <w:rFonts w:cs="Times New Roman"/>
                  <w:sz w:val="24"/>
                </w:rPr>
                <w:t>http://en.bab.la/games/Bab.la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Здоровый образ жизни: режим труда и отдыха, фитнес, сбалансированное питание.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3" w:history="1">
              <w:r>
                <w:rPr>
                  <w:rStyle w:val="a6"/>
                  <w:rFonts w:cs="Times New Roman"/>
                  <w:sz w:val="24"/>
                </w:rPr>
                <w:t>http://www.englishforkids.ru/CD.shtml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4" w:history="1">
              <w:r>
                <w:rPr>
                  <w:rStyle w:val="a6"/>
                  <w:rFonts w:cs="Times New Roman"/>
                  <w:sz w:val="24"/>
                </w:rPr>
                <w:t>http://www.homeenglish.ru/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5" w:history="1">
              <w:r>
                <w:rPr>
                  <w:rStyle w:val="a6"/>
                  <w:rFonts w:cs="Times New Roman"/>
                  <w:sz w:val="24"/>
                </w:rPr>
                <w:t>http://www.schoolenglish.ru/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Каникулы в различное время года. Виды отдыха. Путешествия по России и иностранным странам.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6" w:history="1">
              <w:r>
                <w:rPr>
                  <w:rStyle w:val="a6"/>
                  <w:rFonts w:cs="Times New Roman"/>
                  <w:sz w:val="24"/>
                </w:rPr>
                <w:t>http://eng.1september.ru/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Природа: дикие и домашние животные. Климат, погода.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7" w:history="1">
              <w:r>
                <w:rPr>
                  <w:rStyle w:val="a6"/>
                  <w:rFonts w:cs="Times New Roman"/>
                  <w:sz w:val="24"/>
                </w:rPr>
                <w:t>http://englishteachers.ru/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rPr>
          <w:trHeight w:val="9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Жизнь в городе и сельской местности. Описание родного города (села).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Транспорт.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9</w:t>
            </w:r>
          </w:p>
          <w:p w:rsidR="00005021" w:rsidRDefault="0000502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  <w:p w:rsidR="00005021" w:rsidRDefault="00005021"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8" w:history="1">
              <w:r>
                <w:rPr>
                  <w:rStyle w:val="a6"/>
                  <w:rFonts w:cs="Times New Roman"/>
                  <w:sz w:val="24"/>
                </w:rPr>
                <w:t>http://abc-english-grammar.com/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Средства массовой информации (телевидение, журналы, Интернет).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89" w:history="1">
              <w:r>
                <w:rPr>
                  <w:rStyle w:val="a6"/>
                  <w:rFonts w:cs="Times New Roman"/>
                  <w:sz w:val="24"/>
                </w:rPr>
                <w:t>http://www.bilingual.ru/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cs="Times New Roman"/>
                <w:sz w:val="24"/>
              </w:rPr>
              <w:lastRenderedPageBreak/>
              <w:t>достопримечательности, культурные особенности (национальные праздники, традиции, обычаи).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0" w:history="1">
              <w:r>
                <w:rPr>
                  <w:rStyle w:val="a6"/>
                  <w:rFonts w:cs="Times New Roman"/>
                  <w:sz w:val="24"/>
                </w:rPr>
                <w:t>http://www.native-english.ru/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Выдающиеся люди родной страны и страны (стран) изучаемого языка: учёные, писатели, поэты, спортсмены.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1" w:history="1">
              <w:r>
                <w:rPr>
                  <w:rStyle w:val="a6"/>
                  <w:rFonts w:cs="Times New Roman"/>
                  <w:sz w:val="24"/>
                </w:rPr>
                <w:t>https://www.study.ru/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005021" w:rsidRDefault="00005021" w:rsidP="00005021">
      <w:pPr>
        <w:rPr>
          <w:rFonts w:cs="Times New Roman"/>
          <w:sz w:val="24"/>
          <w:szCs w:val="24"/>
          <w:lang w:eastAsia="en-US"/>
        </w:rPr>
      </w:pPr>
    </w:p>
    <w:p w:rsidR="00005021" w:rsidRDefault="00005021" w:rsidP="00005021">
      <w:pPr>
        <w:rPr>
          <w:rFonts w:cs="Times New Roman"/>
          <w:sz w:val="24"/>
          <w:szCs w:val="24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 класс</w:t>
      </w:r>
    </w:p>
    <w:tbl>
      <w:tblPr>
        <w:tblStyle w:val="ae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850"/>
        <w:gridCol w:w="993"/>
        <w:gridCol w:w="992"/>
        <w:gridCol w:w="1808"/>
      </w:tblGrid>
      <w:tr w:rsidR="00005021" w:rsidTr="00005021">
        <w:trPr>
          <w:trHeight w:val="2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3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Практ.работы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Взаимоотношения в семье и с друзьями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2" w:history="1">
              <w:r>
                <w:rPr>
                  <w:rStyle w:val="a6"/>
                  <w:rFonts w:cs="Times New Roman"/>
                  <w:sz w:val="24"/>
                </w:rPr>
                <w:t>https://www.splcenter.org/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3" w:history="1">
              <w:r>
                <w:rPr>
                  <w:rStyle w:val="a6"/>
                  <w:rFonts w:cs="Times New Roman"/>
                  <w:sz w:val="24"/>
                </w:rPr>
                <w:t>http://www.eslgold.com/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4" w:history="1">
              <w:r>
                <w:rPr>
                  <w:rStyle w:val="a6"/>
                  <w:rFonts w:cs="Times New Roman"/>
                  <w:sz w:val="24"/>
                </w:rPr>
                <w:t>http://www.esl-lab.com/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5" w:history="1">
              <w:r>
                <w:rPr>
                  <w:rStyle w:val="a6"/>
                  <w:rFonts w:cs="Times New Roman"/>
                  <w:sz w:val="24"/>
                </w:rPr>
                <w:t>http://www.onestopenglish.com/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питания. Карманные деньги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6" w:history="1">
              <w:r>
                <w:rPr>
                  <w:rStyle w:val="a6"/>
                  <w:rFonts w:cs="Times New Roman"/>
                  <w:sz w:val="24"/>
                </w:rPr>
                <w:t>http://www.4flaga.ru/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7" w:history="1">
              <w:r>
                <w:rPr>
                  <w:rStyle w:val="a6"/>
                  <w:rFonts w:cs="Times New Roman"/>
                  <w:sz w:val="24"/>
                </w:rPr>
                <w:t>http://www.voanews.com/specialenglish/index.cfm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Виды отдыха в различное время года. Путешествия по России и зарубежным странам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8" w:history="1">
              <w:r>
                <w:rPr>
                  <w:rStyle w:val="a6"/>
                  <w:rFonts w:cs="Times New Roman"/>
                  <w:sz w:val="24"/>
                </w:rPr>
                <w:t>http://www.native-english.ru/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Природа: флора и фауна. Проблемы экологии. Климат, погода.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Стихийные бедствия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99" w:history="1">
              <w:r>
                <w:rPr>
                  <w:rStyle w:val="a6"/>
                  <w:rFonts w:cs="Times New Roman"/>
                  <w:sz w:val="24"/>
                </w:rPr>
                <w:t>http://www.bilingual.ru/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Условия проживания в городской/сельской местности. Транспорт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0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1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cs="Times New Roman"/>
                <w:sz w:val="24"/>
              </w:rPr>
              <w:lastRenderedPageBreak/>
              <w:t xml:space="preserve">достопримечательности, культурные особенности (национальные праздники, традиции, обычаи).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2" w:history="1">
              <w:r>
                <w:rPr>
                  <w:rStyle w:val="a6"/>
                  <w:rFonts w:cs="Times New Roman"/>
                </w:rPr>
                <w:t>http://www.bbc.co.uk/scho</w:t>
              </w:r>
              <w:r>
                <w:rPr>
                  <w:rStyle w:val="a6"/>
                  <w:rFonts w:cs="Times New Roman"/>
                </w:rPr>
                <w:lastRenderedPageBreak/>
                <w:t>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учёные, писатели, поэты, художники, музыканты, спортсмены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cs="Times New Roman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hyperlink r:id="rId103" w:history="1">
              <w:r>
                <w:rPr>
                  <w:rStyle w:val="a6"/>
                  <w:rFonts w:cs="Times New Roman"/>
                  <w:sz w:val="24"/>
                </w:rPr>
                <w:t>http://www.bilingual.ru/</w:t>
              </w:r>
            </w:hyperlink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005021" w:rsidRDefault="00005021" w:rsidP="00005021">
      <w:pPr>
        <w:jc w:val="center"/>
        <w:rPr>
          <w:rFonts w:cs="Times New Roman"/>
          <w:b/>
          <w:sz w:val="24"/>
          <w:szCs w:val="24"/>
          <w:lang w:eastAsia="en-US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 класс</w:t>
      </w:r>
    </w:p>
    <w:tbl>
      <w:tblPr>
        <w:tblStyle w:val="ae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850"/>
        <w:gridCol w:w="993"/>
        <w:gridCol w:w="992"/>
        <w:gridCol w:w="1808"/>
      </w:tblGrid>
      <w:tr w:rsidR="00005021" w:rsidTr="00005021">
        <w:trPr>
          <w:trHeight w:val="2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109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Практ.работы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Взаимоотношения в семье и с друзьями. Конфликты и их разрешение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4" w:history="1">
              <w:r>
                <w:rPr>
                  <w:rStyle w:val="a6"/>
                  <w:rFonts w:cs="Times New Roman"/>
                  <w:sz w:val="24"/>
                </w:rPr>
                <w:t>https://www.splcenter.org/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5" w:history="1">
              <w:r>
                <w:rPr>
                  <w:rStyle w:val="a6"/>
                  <w:rFonts w:cs="Times New Roman"/>
                  <w:sz w:val="24"/>
                </w:rPr>
                <w:t>http://www.eslgold.com/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6" w:history="1">
              <w:r>
                <w:rPr>
                  <w:rStyle w:val="a6"/>
                  <w:rFonts w:cs="Times New Roman"/>
                  <w:sz w:val="24"/>
                </w:rPr>
                <w:t>http://www.esl-lab.com/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7" w:history="1">
              <w:r>
                <w:rPr>
                  <w:rStyle w:val="a6"/>
                  <w:rFonts w:cs="Times New Roman"/>
                  <w:sz w:val="24"/>
                </w:rPr>
                <w:t>http://www.onestopenglish.com/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питания. Карманные деньги.  Молодёжная мода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8" w:history="1">
              <w:r>
                <w:rPr>
                  <w:rStyle w:val="a6"/>
                  <w:rFonts w:cs="Times New Roman"/>
                  <w:sz w:val="24"/>
                </w:rPr>
                <w:t>http://www.4flaga.ru/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09" w:history="1">
              <w:r>
                <w:rPr>
                  <w:rStyle w:val="a6"/>
                  <w:rFonts w:cs="Times New Roman"/>
                  <w:sz w:val="24"/>
                </w:rPr>
                <w:t>http://www.voanews.com/specialenglish/index.cfm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0" w:history="1">
              <w:r>
                <w:rPr>
                  <w:rStyle w:val="a6"/>
                  <w:rFonts w:cs="Times New Roman"/>
                  <w:sz w:val="24"/>
                </w:rPr>
                <w:t>http://www.native-english.ru/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Природа: флора и фауна. Проблемы экологии. Защита окружающей среды.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Климат, погода. Стихийные бедствия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1" w:history="1">
              <w:r>
                <w:rPr>
                  <w:rStyle w:val="a6"/>
                  <w:rFonts w:cs="Times New Roman"/>
                  <w:sz w:val="24"/>
                </w:rPr>
                <w:t>http://www.bilingual.ru/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2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</w:t>
            </w:r>
            <w:r>
              <w:rPr>
                <w:rFonts w:cs="Times New Roman"/>
                <w:sz w:val="24"/>
              </w:rPr>
              <w:lastRenderedPageBreak/>
              <w:t>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3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4" w:history="1">
              <w:r>
                <w:rPr>
                  <w:rStyle w:val="a6"/>
                  <w:rFonts w:cs="Times New Roman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005021" w:rsidRDefault="00005021" w:rsidP="00005021">
      <w:pPr>
        <w:rPr>
          <w:rFonts w:cs="Times New Roman"/>
          <w:sz w:val="24"/>
          <w:szCs w:val="24"/>
          <w:lang w:eastAsia="en-US"/>
        </w:rPr>
      </w:pPr>
    </w:p>
    <w:p w:rsidR="00005021" w:rsidRDefault="00005021" w:rsidP="00005021">
      <w:pPr>
        <w:rPr>
          <w:rFonts w:cs="Times New Roman"/>
          <w:sz w:val="24"/>
          <w:szCs w:val="24"/>
        </w:rPr>
      </w:pPr>
    </w:p>
    <w:p w:rsidR="00005021" w:rsidRDefault="00005021" w:rsidP="00005021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 класс</w:t>
      </w:r>
    </w:p>
    <w:tbl>
      <w:tblPr>
        <w:tblStyle w:val="ae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850"/>
        <w:gridCol w:w="993"/>
        <w:gridCol w:w="992"/>
        <w:gridCol w:w="1808"/>
      </w:tblGrid>
      <w:tr w:rsidR="00005021" w:rsidTr="00005021">
        <w:trPr>
          <w:trHeight w:val="2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Электронные (цифровые) образоват. ресурсы</w:t>
            </w:r>
          </w:p>
        </w:tc>
      </w:tr>
      <w:tr w:rsidR="00005021" w:rsidTr="00005021">
        <w:trPr>
          <w:trHeight w:val="3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Контр.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Практ.работы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21" w:rsidRDefault="00005021">
            <w:pPr>
              <w:rPr>
                <w:rFonts w:cs="Times New Roman"/>
                <w:sz w:val="24"/>
                <w:lang w:eastAsia="en-US"/>
              </w:rPr>
            </w:pP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Взаимоотношения в семье и с друзьями. </w:t>
            </w:r>
          </w:p>
          <w:p w:rsidR="00005021" w:rsidRDefault="00005021">
            <w:pPr>
              <w:rPr>
                <w:rFonts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5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Внешность и характер человека (литературного персонажа).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6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Досуг и увлечения (хобби) современного подростка (чтение, кино, театр, музей, спорт, музыка).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7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Здоровый образ жизни: режим труда и отдыха, фитнес, сбалансированное питание. Посещение врача.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8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Покупки: одежда, обувь и продукты питания. Карманные деньги.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19" w:history="1">
              <w:r>
                <w:rPr>
                  <w:rStyle w:val="a6"/>
                  <w:rFonts w:cs="Times New Roman"/>
                  <w:sz w:val="24"/>
                </w:rPr>
                <w:t>https://www.google.com/url?q=http://www.abc-english-grammar.com/</w:t>
              </w:r>
            </w:hyperlink>
            <w:r>
              <w:rPr>
                <w:rFonts w:cs="Times New Roman"/>
                <w:sz w:val="24"/>
              </w:rPr>
              <w:t xml:space="preserve"> 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0" w:history="1">
              <w:r>
                <w:rPr>
                  <w:rStyle w:val="a6"/>
                  <w:rFonts w:cs="Times New Roman"/>
                  <w:color w:val="0000FF"/>
                </w:rPr>
                <w:t>http://www.bbc.co.uk/schools/starship/english</w:t>
              </w:r>
            </w:hyperlink>
            <w:r>
              <w:rPr>
                <w:rFonts w:cs="Times New Roman"/>
              </w:rPr>
              <w:t> 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Виды отдыха в различное время года. Путешествия по России и иностранным странам.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1" w:history="1">
              <w:r>
                <w:rPr>
                  <w:rStyle w:val="a6"/>
                  <w:rFonts w:cs="Times New Roman"/>
                  <w:sz w:val="24"/>
                </w:rPr>
                <w:t>https://www.google.com/url?q=http://www.i-love-english.ru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Природа: флора и фауна. Проблемы экологии. Климат, погода. Стихийные бедствия.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2" w:history="1">
              <w:r>
                <w:rPr>
                  <w:rStyle w:val="a6"/>
                  <w:rFonts w:cs="Times New Roman"/>
                  <w:sz w:val="24"/>
                </w:rPr>
                <w:t>http://www.esl-lab.com/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Условия проживания в городской (сельской) местности. Транспорт.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3" w:history="1">
              <w:r>
                <w:rPr>
                  <w:rStyle w:val="a6"/>
                  <w:rFonts w:cs="Times New Roman"/>
                  <w:sz w:val="24"/>
                </w:rPr>
                <w:t>http://www.onestopenglish.com/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Средства массовой информации (телевидение, радио, пресса, Интернет).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4" w:history="1">
              <w:r>
                <w:rPr>
                  <w:rStyle w:val="a6"/>
                  <w:rFonts w:cs="Times New Roman"/>
                  <w:sz w:val="24"/>
                </w:rPr>
                <w:t>http://www.4flaga.ru/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5" w:history="1">
              <w:r>
                <w:rPr>
                  <w:rStyle w:val="a6"/>
                  <w:rFonts w:cs="Times New Roman"/>
                  <w:sz w:val="24"/>
                </w:rPr>
                <w:t>http://www.voanews.com/specialenglish/index.cfm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Выдающиеся люди родной страны и страны (стран) изучаемого языка: учёные, писатели, поэты, художники, музыканты, спортсмены.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hyperlink r:id="rId126" w:history="1">
              <w:r>
                <w:rPr>
                  <w:rStyle w:val="a6"/>
                  <w:rFonts w:cs="Times New Roman"/>
                  <w:sz w:val="24"/>
                </w:rPr>
                <w:t>http://www.4flaga.ru/</w:t>
              </w:r>
            </w:hyperlink>
          </w:p>
        </w:tc>
      </w:tr>
      <w:tr w:rsidR="00005021" w:rsidTr="000050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ind w:left="360"/>
              <w:rPr>
                <w:rFonts w:cs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21" w:rsidRDefault="00005021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21" w:rsidRDefault="0000502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005021" w:rsidRDefault="00005021" w:rsidP="00005021">
      <w:pPr>
        <w:rPr>
          <w:rFonts w:cs="Times New Roman"/>
          <w:sz w:val="24"/>
          <w:szCs w:val="24"/>
          <w:lang w:eastAsia="en-US"/>
        </w:rPr>
      </w:pPr>
    </w:p>
    <w:p w:rsidR="00005021" w:rsidRDefault="00005021" w:rsidP="00005021">
      <w:pPr>
        <w:tabs>
          <w:tab w:val="left" w:pos="3450"/>
        </w:tabs>
        <w:spacing w:after="0" w:line="240" w:lineRule="auto"/>
        <w:ind w:firstLine="709"/>
        <w:jc w:val="both"/>
        <w:rPr>
          <w:rFonts w:cs="Times New Roman"/>
        </w:rPr>
      </w:pPr>
    </w:p>
    <w:p w:rsidR="001A5086" w:rsidRPr="00B24D43" w:rsidRDefault="00A56284" w:rsidP="00005021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005021">
        <w:rPr>
          <w:rFonts w:cs="Times New Roman"/>
        </w:rPr>
        <w:br w:type="page"/>
      </w:r>
      <w:bookmarkStart w:id="36" w:name="_Toc146035784"/>
      <w:r w:rsidRPr="00B24D43">
        <w:rPr>
          <w:rFonts w:eastAsia="Times New Roman" w:cs="Times New Roman"/>
          <w:b/>
          <w:szCs w:val="28"/>
        </w:rPr>
        <w:lastRenderedPageBreak/>
        <w:t>ПРИЛОЖЕНИЕ</w:t>
      </w:r>
      <w:bookmarkEnd w:id="36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ПРИМЕРНОЙ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АДАПТИРОВАННОЙ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РАБОЧЕЙ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ПРОГРАММЕ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ОСНОВНОГО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ОБРАЗОВАНИЯ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ПРЕДМЕТУ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(для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44342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варианту)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7" w:name="_Toc146035785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СИСТЕМА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ОЦЕНКИ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ДОСТИЖЕНИЯ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ПЛАНИРУЕМЫХ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РЕЗУЛЬТАТОВ.</w:t>
      </w:r>
      <w:bookmarkEnd w:id="37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</w:t>
      </w:r>
      <w:r w:rsidR="00F20771" w:rsidRPr="00B24D43">
        <w:rPr>
          <w:rFonts w:eastAsia="Times New Roman" w:cs="Times New Roman"/>
          <w:szCs w:val="28"/>
        </w:rPr>
        <w:t>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осуществление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</w:t>
      </w:r>
      <w:r w:rsidR="00F20771" w:rsidRPr="00B24D43">
        <w:rPr>
          <w:rFonts w:eastAsia="Times New Roman" w:cs="Times New Roman"/>
          <w:szCs w:val="28"/>
        </w:rPr>
        <w:t>троля: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текущий,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промежуточный,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итоговый.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предусматривает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проверочных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Итоговый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завершения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приобретенных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последнюю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четверти.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подготовка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работе;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•анализ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контроля: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(аудирование,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чтение);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D24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•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строить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элементарные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диалогические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единства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рамках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тематики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письма.</w:t>
      </w: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говорения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«5»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двух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Отмечаются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затрудняют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всегда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малопонятна,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аграмматична.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</w:t>
      </w:r>
      <w:r w:rsidRPr="00B24D43">
        <w:rPr>
          <w:rFonts w:eastAsia="Times New Roman" w:cs="Times New Roman"/>
          <w:b/>
          <w:szCs w:val="28"/>
        </w:rPr>
        <w:t>5»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7,8,9,10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стремится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беседу.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письменных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работ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включают: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направлены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проверку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рецептивных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навыков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(аудирование,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чтение)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лексико-грамматических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оцениваются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исходя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процента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правильно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выполненных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заданий.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90-100%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proofErr w:type="gramStart"/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75</w:t>
      </w:r>
      <w:proofErr w:type="gramEnd"/>
      <w:r w:rsidRPr="00B24D43">
        <w:rPr>
          <w:rFonts w:eastAsia="Times New Roman" w:cs="Times New Roman"/>
          <w:szCs w:val="28"/>
          <w:highlight w:val="white"/>
        </w:rPr>
        <w:t>-89%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60-74%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0-59%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шкале.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85-100%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70-84%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50-69%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0-49%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Творческие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(письма,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</w:t>
      </w:r>
      <w:r w:rsidR="00F20771" w:rsidRPr="00B24D43">
        <w:rPr>
          <w:rFonts w:eastAsia="Times New Roman" w:cs="Times New Roman"/>
          <w:szCs w:val="28"/>
        </w:rPr>
        <w:t>крытки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предусмотренные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критериям: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(заглавная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буква,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предложения).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</w:t>
      </w:r>
      <w:r w:rsidRPr="00B24D43">
        <w:rPr>
          <w:rFonts w:eastAsia="Times New Roman" w:cs="Times New Roman"/>
          <w:b/>
          <w:szCs w:val="28"/>
          <w:highlight w:val="white"/>
        </w:rPr>
        <w:t>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заглавная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буква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начале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именах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собственных.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разделен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постановкой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точки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повествовательного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знака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Правильно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порядок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Допускается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затрудняют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понимание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изученным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образцом.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отдельные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неточности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4-х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«3»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Составленный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соответствует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изученному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образцу.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многочисленные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(5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более).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lastRenderedPageBreak/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пунктуационного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орфографического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менее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25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30-50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50-70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«2».</w:t>
      </w:r>
    </w:p>
    <w:p w:rsidR="001A5086" w:rsidRPr="00B24D43" w:rsidRDefault="00A56284" w:rsidP="00D24819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</w:t>
      </w:r>
    </w:p>
    <w:sectPr w:rsidR="001A5086" w:rsidRPr="00B24D43" w:rsidSect="00772733">
      <w:type w:val="continuous"/>
      <w:pgSz w:w="11906" w:h="16838"/>
      <w:pgMar w:top="1134" w:right="850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C50" w:rsidRDefault="00783C50">
      <w:pPr>
        <w:spacing w:after="0" w:line="240" w:lineRule="auto"/>
      </w:pPr>
      <w:r>
        <w:separator/>
      </w:r>
    </w:p>
  </w:endnote>
  <w:endnote w:type="continuationSeparator" w:id="0">
    <w:p w:rsidR="00783C50" w:rsidRDefault="0078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74">
    <w:charset w:val="80"/>
    <w:family w:val="auto"/>
    <w:pitch w:val="variable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7E" w:rsidRDefault="00FD7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D797E" w:rsidRDefault="00FD7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7E" w:rsidRDefault="00FD797E" w:rsidP="007727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5021">
      <w:rPr>
        <w:noProof/>
        <w:color w:val="000000"/>
      </w:rPr>
      <w:t>138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C50" w:rsidRDefault="00783C50">
      <w:pPr>
        <w:spacing w:after="0" w:line="240" w:lineRule="auto"/>
      </w:pPr>
      <w:r>
        <w:separator/>
      </w:r>
    </w:p>
  </w:footnote>
  <w:footnote w:type="continuationSeparator" w:id="0">
    <w:p w:rsidR="00783C50" w:rsidRDefault="00783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AF"/>
    <w:multiLevelType w:val="multilevel"/>
    <w:tmpl w:val="BED6CCE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7815"/>
    <w:multiLevelType w:val="hybridMultilevel"/>
    <w:tmpl w:val="2A4AD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D35ED"/>
    <w:multiLevelType w:val="hybridMultilevel"/>
    <w:tmpl w:val="F8A44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AD42C3"/>
    <w:multiLevelType w:val="multilevel"/>
    <w:tmpl w:val="000C15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8387D"/>
    <w:multiLevelType w:val="multilevel"/>
    <w:tmpl w:val="89C0240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3635B"/>
    <w:multiLevelType w:val="multilevel"/>
    <w:tmpl w:val="B7C47B58"/>
    <w:lvl w:ilvl="0">
      <w:start w:val="1"/>
      <w:numFmt w:val="decimal"/>
      <w:lvlText w:val="%1)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072E24CF"/>
    <w:multiLevelType w:val="hybridMultilevel"/>
    <w:tmpl w:val="A06CD55A"/>
    <w:lvl w:ilvl="0" w:tplc="57F25336">
      <w:start w:val="7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CFEEC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003A38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2F308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62B0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5DDE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A6547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C80C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4D4C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351A8E"/>
    <w:multiLevelType w:val="multilevel"/>
    <w:tmpl w:val="CC706144"/>
    <w:lvl w:ilvl="0">
      <w:start w:val="1"/>
      <w:numFmt w:val="decimal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087F23C2"/>
    <w:multiLevelType w:val="multilevel"/>
    <w:tmpl w:val="1D4672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122B23"/>
    <w:multiLevelType w:val="multilevel"/>
    <w:tmpl w:val="39D64F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51153E"/>
    <w:multiLevelType w:val="hybridMultilevel"/>
    <w:tmpl w:val="41E69568"/>
    <w:lvl w:ilvl="0" w:tplc="60CA996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0C82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54D18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2E53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22DA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80872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CA408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AA87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60F2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A1713B"/>
    <w:multiLevelType w:val="multilevel"/>
    <w:tmpl w:val="7AFA3EA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ACD7D38"/>
    <w:multiLevelType w:val="hybridMultilevel"/>
    <w:tmpl w:val="62D28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C990249"/>
    <w:multiLevelType w:val="hybridMultilevel"/>
    <w:tmpl w:val="9B2C9794"/>
    <w:lvl w:ilvl="0" w:tplc="6E0AEFB2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C9FF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8F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6B64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10948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3CE6B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ACAB6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0676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EA3B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0D3B90"/>
    <w:multiLevelType w:val="multilevel"/>
    <w:tmpl w:val="9A483A4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37F13FF"/>
    <w:multiLevelType w:val="multilevel"/>
    <w:tmpl w:val="92122E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3CF2FB8"/>
    <w:multiLevelType w:val="multilevel"/>
    <w:tmpl w:val="A2FE97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B3AA4"/>
    <w:multiLevelType w:val="hybridMultilevel"/>
    <w:tmpl w:val="B1162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6B0EAA"/>
    <w:multiLevelType w:val="multilevel"/>
    <w:tmpl w:val="672ED61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179C5FF3"/>
    <w:multiLevelType w:val="hybridMultilevel"/>
    <w:tmpl w:val="744E5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86170CE"/>
    <w:multiLevelType w:val="hybridMultilevel"/>
    <w:tmpl w:val="D85C03BE"/>
    <w:lvl w:ilvl="0" w:tplc="06BE1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C42C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EE4E6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2057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619E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E2A6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AEF1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A32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2A34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A487A40"/>
    <w:multiLevelType w:val="hybridMultilevel"/>
    <w:tmpl w:val="905EE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BCB74FF"/>
    <w:multiLevelType w:val="multilevel"/>
    <w:tmpl w:val="54026586"/>
    <w:lvl w:ilvl="0">
      <w:start w:val="1"/>
      <w:numFmt w:val="decimal"/>
      <w:lvlText w:val="%1)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46663C"/>
    <w:multiLevelType w:val="hybridMultilevel"/>
    <w:tmpl w:val="542EE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C9D6D33"/>
    <w:multiLevelType w:val="multilevel"/>
    <w:tmpl w:val="288269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C9E1282"/>
    <w:multiLevelType w:val="hybridMultilevel"/>
    <w:tmpl w:val="73EEE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AD5216"/>
    <w:multiLevelType w:val="hybridMultilevel"/>
    <w:tmpl w:val="AA76F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ED76154"/>
    <w:multiLevelType w:val="multilevel"/>
    <w:tmpl w:val="50DEA4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1648D"/>
    <w:multiLevelType w:val="multilevel"/>
    <w:tmpl w:val="A44C9B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C74D5"/>
    <w:multiLevelType w:val="multilevel"/>
    <w:tmpl w:val="9C68D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3056EA"/>
    <w:multiLevelType w:val="multilevel"/>
    <w:tmpl w:val="3ECA1872"/>
    <w:lvl w:ilvl="0">
      <w:start w:val="2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3B6379F"/>
    <w:multiLevelType w:val="multilevel"/>
    <w:tmpl w:val="35FEE2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0A5B06"/>
    <w:multiLevelType w:val="multilevel"/>
    <w:tmpl w:val="6652AE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CD7824"/>
    <w:multiLevelType w:val="multilevel"/>
    <w:tmpl w:val="9A6A67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345879"/>
    <w:multiLevelType w:val="hybridMultilevel"/>
    <w:tmpl w:val="A79A4B1E"/>
    <w:lvl w:ilvl="0" w:tplc="563CB41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07EC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EE12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805E9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EE1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A74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EACD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07C0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107F7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EDA1FE5"/>
    <w:multiLevelType w:val="multilevel"/>
    <w:tmpl w:val="B98E2F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BB0D74"/>
    <w:multiLevelType w:val="hybridMultilevel"/>
    <w:tmpl w:val="BF0C9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C919D2"/>
    <w:multiLevelType w:val="multilevel"/>
    <w:tmpl w:val="7A9ACD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F07A04"/>
    <w:multiLevelType w:val="hybridMultilevel"/>
    <w:tmpl w:val="68AE3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211708A"/>
    <w:multiLevelType w:val="multilevel"/>
    <w:tmpl w:val="56D6E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5037DA"/>
    <w:multiLevelType w:val="multilevel"/>
    <w:tmpl w:val="B0BCC3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EE6FB8"/>
    <w:multiLevelType w:val="multilevel"/>
    <w:tmpl w:val="890E6E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038BB"/>
    <w:multiLevelType w:val="multilevel"/>
    <w:tmpl w:val="45846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773A43"/>
    <w:multiLevelType w:val="hybridMultilevel"/>
    <w:tmpl w:val="D512AFB4"/>
    <w:lvl w:ilvl="0" w:tplc="346EB482">
      <w:start w:val="5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0465E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2450A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44014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7EE1D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A6A640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AD7D4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C8FD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65BF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8FE2654"/>
    <w:multiLevelType w:val="multilevel"/>
    <w:tmpl w:val="53B265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3D2B18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B073600"/>
    <w:multiLevelType w:val="multilevel"/>
    <w:tmpl w:val="B7C0DA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4A366D"/>
    <w:multiLevelType w:val="hybridMultilevel"/>
    <w:tmpl w:val="82AC85B0"/>
    <w:lvl w:ilvl="0" w:tplc="12A0F7F4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8C4A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638D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47D1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CE9F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987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4640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B0335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3A25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D907339"/>
    <w:multiLevelType w:val="multilevel"/>
    <w:tmpl w:val="31C830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173E08"/>
    <w:multiLevelType w:val="multilevel"/>
    <w:tmpl w:val="14149F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882AFE"/>
    <w:multiLevelType w:val="multilevel"/>
    <w:tmpl w:val="2C2266B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2A2744B"/>
    <w:multiLevelType w:val="multilevel"/>
    <w:tmpl w:val="41B06A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740B65"/>
    <w:multiLevelType w:val="hybridMultilevel"/>
    <w:tmpl w:val="99609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6491791"/>
    <w:multiLevelType w:val="hybridMultilevel"/>
    <w:tmpl w:val="BC34C23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987035C"/>
    <w:multiLevelType w:val="hybridMultilevel"/>
    <w:tmpl w:val="42A06B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661B7F"/>
    <w:multiLevelType w:val="hybridMultilevel"/>
    <w:tmpl w:val="159EC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C8726DE"/>
    <w:multiLevelType w:val="hybridMultilevel"/>
    <w:tmpl w:val="B4D6F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4D2D7661"/>
    <w:multiLevelType w:val="hybridMultilevel"/>
    <w:tmpl w:val="8B829E62"/>
    <w:lvl w:ilvl="0" w:tplc="9FE6C6C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A92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27BD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4552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C524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C0C6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D613B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E096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9A18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F9F434F"/>
    <w:multiLevelType w:val="multilevel"/>
    <w:tmpl w:val="F2A89B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662833"/>
    <w:multiLevelType w:val="hybridMultilevel"/>
    <w:tmpl w:val="F3BAECDE"/>
    <w:lvl w:ilvl="0" w:tplc="97204FC4">
      <w:start w:val="8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2C1B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C9DE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9470B0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2E3F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8CD76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42398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C056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26A342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7D5515E"/>
    <w:multiLevelType w:val="multilevel"/>
    <w:tmpl w:val="99C6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791F8C"/>
    <w:multiLevelType w:val="multilevel"/>
    <w:tmpl w:val="C74C3DD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6E49F0"/>
    <w:multiLevelType w:val="multilevel"/>
    <w:tmpl w:val="A01005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0A10EF"/>
    <w:multiLevelType w:val="multilevel"/>
    <w:tmpl w:val="85A0D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F823C6"/>
    <w:multiLevelType w:val="hybridMultilevel"/>
    <w:tmpl w:val="10FC108A"/>
    <w:lvl w:ilvl="0" w:tplc="D98A3C3E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6155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48770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C4D6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C4E6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36A4A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4CE27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28FB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12E7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F742480"/>
    <w:multiLevelType w:val="multilevel"/>
    <w:tmpl w:val="FBE07A2A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60782B90"/>
    <w:multiLevelType w:val="hybridMultilevel"/>
    <w:tmpl w:val="F17013DA"/>
    <w:lvl w:ilvl="0" w:tplc="085856B6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987EE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8EDE3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D62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C7DC8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E943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A8F9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508A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C1D9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273219C"/>
    <w:multiLevelType w:val="hybridMultilevel"/>
    <w:tmpl w:val="44B8A35C"/>
    <w:lvl w:ilvl="0" w:tplc="12742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4875870"/>
    <w:multiLevelType w:val="multilevel"/>
    <w:tmpl w:val="020E37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E351AF"/>
    <w:multiLevelType w:val="multilevel"/>
    <w:tmpl w:val="B5EEE3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DC2FB1"/>
    <w:multiLevelType w:val="multilevel"/>
    <w:tmpl w:val="93603E14"/>
    <w:lvl w:ilvl="0">
      <w:start w:val="1"/>
      <w:numFmt w:val="decimal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4767" w:hanging="360"/>
      </w:pPr>
    </w:lvl>
    <w:lvl w:ilvl="2">
      <w:start w:val="1"/>
      <w:numFmt w:val="lowerRoman"/>
      <w:lvlText w:val="%3."/>
      <w:lvlJc w:val="right"/>
      <w:pPr>
        <w:ind w:left="5487" w:hanging="180"/>
      </w:pPr>
    </w:lvl>
    <w:lvl w:ilvl="3">
      <w:start w:val="1"/>
      <w:numFmt w:val="decimal"/>
      <w:lvlText w:val="%4."/>
      <w:lvlJc w:val="left"/>
      <w:pPr>
        <w:ind w:left="6207" w:hanging="360"/>
      </w:pPr>
    </w:lvl>
    <w:lvl w:ilvl="4">
      <w:start w:val="1"/>
      <w:numFmt w:val="lowerLetter"/>
      <w:lvlText w:val="%5."/>
      <w:lvlJc w:val="left"/>
      <w:pPr>
        <w:ind w:left="6927" w:hanging="360"/>
      </w:pPr>
    </w:lvl>
    <w:lvl w:ilvl="5">
      <w:start w:val="1"/>
      <w:numFmt w:val="lowerRoman"/>
      <w:lvlText w:val="%6."/>
      <w:lvlJc w:val="right"/>
      <w:pPr>
        <w:ind w:left="7647" w:hanging="180"/>
      </w:pPr>
    </w:lvl>
    <w:lvl w:ilvl="6">
      <w:start w:val="1"/>
      <w:numFmt w:val="decimal"/>
      <w:lvlText w:val="%7."/>
      <w:lvlJc w:val="left"/>
      <w:pPr>
        <w:ind w:left="8367" w:hanging="360"/>
      </w:pPr>
    </w:lvl>
    <w:lvl w:ilvl="7">
      <w:start w:val="1"/>
      <w:numFmt w:val="lowerLetter"/>
      <w:lvlText w:val="%8."/>
      <w:lvlJc w:val="left"/>
      <w:pPr>
        <w:ind w:left="9087" w:hanging="360"/>
      </w:pPr>
    </w:lvl>
    <w:lvl w:ilvl="8">
      <w:start w:val="1"/>
      <w:numFmt w:val="lowerRoman"/>
      <w:lvlText w:val="%9."/>
      <w:lvlJc w:val="right"/>
      <w:pPr>
        <w:ind w:left="9807" w:hanging="180"/>
      </w:pPr>
    </w:lvl>
  </w:abstractNum>
  <w:abstractNum w:abstractNumId="70" w15:restartNumberingAfterBreak="0">
    <w:nsid w:val="69A2272F"/>
    <w:multiLevelType w:val="multilevel"/>
    <w:tmpl w:val="EDEAAD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0F01CA"/>
    <w:multiLevelType w:val="hybridMultilevel"/>
    <w:tmpl w:val="A9222DDE"/>
    <w:lvl w:ilvl="0" w:tplc="219A6A02">
      <w:start w:val="1"/>
      <w:numFmt w:val="decimal"/>
      <w:lvlText w:val="%1)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B51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4600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47FD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068E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E83F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6682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4B9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A20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B8E6E74"/>
    <w:multiLevelType w:val="multilevel"/>
    <w:tmpl w:val="2D462D12"/>
    <w:lvl w:ilvl="0">
      <w:start w:val="1"/>
      <w:numFmt w:val="decimal"/>
      <w:lvlText w:val="%1)"/>
      <w:lvlJc w:val="left"/>
      <w:pPr>
        <w:ind w:left="119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16" w:hanging="360"/>
      </w:pPr>
    </w:lvl>
    <w:lvl w:ilvl="2">
      <w:start w:val="1"/>
      <w:numFmt w:val="lowerRoman"/>
      <w:lvlText w:val="%3."/>
      <w:lvlJc w:val="right"/>
      <w:pPr>
        <w:ind w:left="2636" w:hanging="180"/>
      </w:pPr>
    </w:lvl>
    <w:lvl w:ilvl="3">
      <w:start w:val="1"/>
      <w:numFmt w:val="decimal"/>
      <w:lvlText w:val="%4."/>
      <w:lvlJc w:val="left"/>
      <w:pPr>
        <w:ind w:left="3356" w:hanging="360"/>
      </w:pPr>
    </w:lvl>
    <w:lvl w:ilvl="4">
      <w:start w:val="1"/>
      <w:numFmt w:val="lowerLetter"/>
      <w:lvlText w:val="%5."/>
      <w:lvlJc w:val="left"/>
      <w:pPr>
        <w:ind w:left="4076" w:hanging="360"/>
      </w:pPr>
    </w:lvl>
    <w:lvl w:ilvl="5">
      <w:start w:val="1"/>
      <w:numFmt w:val="lowerRoman"/>
      <w:lvlText w:val="%6."/>
      <w:lvlJc w:val="right"/>
      <w:pPr>
        <w:ind w:left="4796" w:hanging="180"/>
      </w:pPr>
    </w:lvl>
    <w:lvl w:ilvl="6">
      <w:start w:val="1"/>
      <w:numFmt w:val="decimal"/>
      <w:lvlText w:val="%7."/>
      <w:lvlJc w:val="left"/>
      <w:pPr>
        <w:ind w:left="5516" w:hanging="360"/>
      </w:pPr>
    </w:lvl>
    <w:lvl w:ilvl="7">
      <w:start w:val="1"/>
      <w:numFmt w:val="lowerLetter"/>
      <w:lvlText w:val="%8."/>
      <w:lvlJc w:val="left"/>
      <w:pPr>
        <w:ind w:left="6236" w:hanging="360"/>
      </w:pPr>
    </w:lvl>
    <w:lvl w:ilvl="8">
      <w:start w:val="1"/>
      <w:numFmt w:val="lowerRoman"/>
      <w:lvlText w:val="%9."/>
      <w:lvlJc w:val="right"/>
      <w:pPr>
        <w:ind w:left="6956" w:hanging="180"/>
      </w:pPr>
    </w:lvl>
  </w:abstractNum>
  <w:abstractNum w:abstractNumId="73" w15:restartNumberingAfterBreak="0">
    <w:nsid w:val="6BD33C15"/>
    <w:multiLevelType w:val="multilevel"/>
    <w:tmpl w:val="461E5D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0E23EC"/>
    <w:multiLevelType w:val="multilevel"/>
    <w:tmpl w:val="A516C2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6D663A5F"/>
    <w:multiLevelType w:val="multilevel"/>
    <w:tmpl w:val="088A11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DD0613"/>
    <w:multiLevelType w:val="multilevel"/>
    <w:tmpl w:val="6F22CE2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477629"/>
    <w:multiLevelType w:val="multilevel"/>
    <w:tmpl w:val="924E2D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8829EC"/>
    <w:multiLevelType w:val="multilevel"/>
    <w:tmpl w:val="E42615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E84EA7"/>
    <w:multiLevelType w:val="multilevel"/>
    <w:tmpl w:val="44B2EA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7E62C1"/>
    <w:multiLevelType w:val="hybridMultilevel"/>
    <w:tmpl w:val="9EFA6D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50524B7"/>
    <w:multiLevelType w:val="multilevel"/>
    <w:tmpl w:val="886AB608"/>
    <w:lvl w:ilvl="0">
      <w:start w:val="1"/>
      <w:numFmt w:val="decimal"/>
      <w:lvlText w:val="%1."/>
      <w:lvlJc w:val="left"/>
      <w:pPr>
        <w:ind w:left="644" w:hanging="358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5BF7CEE"/>
    <w:multiLevelType w:val="hybridMultilevel"/>
    <w:tmpl w:val="F5A414E0"/>
    <w:lvl w:ilvl="0" w:tplc="2200BC82">
      <w:start w:val="5"/>
      <w:numFmt w:val="decimal"/>
      <w:lvlText w:val="%1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6BC">
      <w:start w:val="1"/>
      <w:numFmt w:val="lowerLetter"/>
      <w:lvlText w:val="%2"/>
      <w:lvlJc w:val="left"/>
      <w:pPr>
        <w:ind w:left="1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EAD58">
      <w:start w:val="1"/>
      <w:numFmt w:val="lowerRoman"/>
      <w:lvlText w:val="%3"/>
      <w:lvlJc w:val="left"/>
      <w:pPr>
        <w:ind w:left="2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2DE2">
      <w:start w:val="1"/>
      <w:numFmt w:val="decimal"/>
      <w:lvlText w:val="%4"/>
      <w:lvlJc w:val="left"/>
      <w:pPr>
        <w:ind w:left="2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6636D0">
      <w:start w:val="1"/>
      <w:numFmt w:val="lowerLetter"/>
      <w:lvlText w:val="%5"/>
      <w:lvlJc w:val="left"/>
      <w:pPr>
        <w:ind w:left="3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A6C7A2">
      <w:start w:val="1"/>
      <w:numFmt w:val="lowerRoman"/>
      <w:lvlText w:val="%6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CDDA4">
      <w:start w:val="1"/>
      <w:numFmt w:val="decimal"/>
      <w:lvlText w:val="%7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61CA2">
      <w:start w:val="1"/>
      <w:numFmt w:val="lowerLetter"/>
      <w:lvlText w:val="%8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07284">
      <w:start w:val="1"/>
      <w:numFmt w:val="lowerRoman"/>
      <w:lvlText w:val="%9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61007AF"/>
    <w:multiLevelType w:val="hybridMultilevel"/>
    <w:tmpl w:val="D842F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6C3606F"/>
    <w:multiLevelType w:val="hybridMultilevel"/>
    <w:tmpl w:val="B3EE49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81F0F07"/>
    <w:multiLevelType w:val="hybridMultilevel"/>
    <w:tmpl w:val="6BD44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8D85937"/>
    <w:multiLevelType w:val="hybridMultilevel"/>
    <w:tmpl w:val="C28CEF34"/>
    <w:lvl w:ilvl="0" w:tplc="44D89F4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C5AE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D6931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0871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1C32C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4A4A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2E74E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4AC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C690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A7654F5"/>
    <w:multiLevelType w:val="multilevel"/>
    <w:tmpl w:val="F86AB02E"/>
    <w:lvl w:ilvl="0">
      <w:start w:val="1"/>
      <w:numFmt w:val="decimal"/>
      <w:lvlText w:val="%1)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866990"/>
    <w:multiLevelType w:val="multilevel"/>
    <w:tmpl w:val="101C632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53BE0"/>
    <w:multiLevelType w:val="multilevel"/>
    <w:tmpl w:val="6A6E99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5A0212"/>
    <w:multiLevelType w:val="multilevel"/>
    <w:tmpl w:val="41BAC7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4"/>
  </w:num>
  <w:num w:numId="3">
    <w:abstractNumId w:val="77"/>
  </w:num>
  <w:num w:numId="4">
    <w:abstractNumId w:val="24"/>
  </w:num>
  <w:num w:numId="5">
    <w:abstractNumId w:val="76"/>
  </w:num>
  <w:num w:numId="6">
    <w:abstractNumId w:val="33"/>
  </w:num>
  <w:num w:numId="7">
    <w:abstractNumId w:val="75"/>
  </w:num>
  <w:num w:numId="8">
    <w:abstractNumId w:val="15"/>
  </w:num>
  <w:num w:numId="9">
    <w:abstractNumId w:val="68"/>
  </w:num>
  <w:num w:numId="10">
    <w:abstractNumId w:val="90"/>
  </w:num>
  <w:num w:numId="11">
    <w:abstractNumId w:val="62"/>
  </w:num>
  <w:num w:numId="12">
    <w:abstractNumId w:val="81"/>
  </w:num>
  <w:num w:numId="13">
    <w:abstractNumId w:val="78"/>
  </w:num>
  <w:num w:numId="14">
    <w:abstractNumId w:val="7"/>
  </w:num>
  <w:num w:numId="15">
    <w:abstractNumId w:val="69"/>
  </w:num>
  <w:num w:numId="16">
    <w:abstractNumId w:val="79"/>
  </w:num>
  <w:num w:numId="17">
    <w:abstractNumId w:val="29"/>
  </w:num>
  <w:num w:numId="18">
    <w:abstractNumId w:val="73"/>
  </w:num>
  <w:num w:numId="19">
    <w:abstractNumId w:val="48"/>
  </w:num>
  <w:num w:numId="20">
    <w:abstractNumId w:val="50"/>
  </w:num>
  <w:num w:numId="21">
    <w:abstractNumId w:val="30"/>
  </w:num>
  <w:num w:numId="22">
    <w:abstractNumId w:val="11"/>
  </w:num>
  <w:num w:numId="23">
    <w:abstractNumId w:val="18"/>
  </w:num>
  <w:num w:numId="24">
    <w:abstractNumId w:val="74"/>
  </w:num>
  <w:num w:numId="25">
    <w:abstractNumId w:val="42"/>
  </w:num>
  <w:num w:numId="26">
    <w:abstractNumId w:val="88"/>
  </w:num>
  <w:num w:numId="27">
    <w:abstractNumId w:val="67"/>
  </w:num>
  <w:num w:numId="28">
    <w:abstractNumId w:val="64"/>
  </w:num>
  <w:num w:numId="29">
    <w:abstractNumId w:val="89"/>
  </w:num>
  <w:num w:numId="30">
    <w:abstractNumId w:val="60"/>
  </w:num>
  <w:num w:numId="31">
    <w:abstractNumId w:val="87"/>
  </w:num>
  <w:num w:numId="32">
    <w:abstractNumId w:val="40"/>
  </w:num>
  <w:num w:numId="33">
    <w:abstractNumId w:val="44"/>
  </w:num>
  <w:num w:numId="34">
    <w:abstractNumId w:val="59"/>
  </w:num>
  <w:num w:numId="35">
    <w:abstractNumId w:val="0"/>
  </w:num>
  <w:num w:numId="36">
    <w:abstractNumId w:val="35"/>
  </w:num>
  <w:num w:numId="37">
    <w:abstractNumId w:val="16"/>
  </w:num>
  <w:num w:numId="38">
    <w:abstractNumId w:val="8"/>
  </w:num>
  <w:num w:numId="39">
    <w:abstractNumId w:val="47"/>
  </w:num>
  <w:num w:numId="40">
    <w:abstractNumId w:val="9"/>
  </w:num>
  <w:num w:numId="41">
    <w:abstractNumId w:val="72"/>
  </w:num>
  <w:num w:numId="42">
    <w:abstractNumId w:val="39"/>
  </w:num>
  <w:num w:numId="43">
    <w:abstractNumId w:val="31"/>
  </w:num>
  <w:num w:numId="44">
    <w:abstractNumId w:val="41"/>
  </w:num>
  <w:num w:numId="45">
    <w:abstractNumId w:val="45"/>
  </w:num>
  <w:num w:numId="46">
    <w:abstractNumId w:val="32"/>
  </w:num>
  <w:num w:numId="47">
    <w:abstractNumId w:val="5"/>
  </w:num>
  <w:num w:numId="48">
    <w:abstractNumId w:val="28"/>
  </w:num>
  <w:num w:numId="49">
    <w:abstractNumId w:val="57"/>
  </w:num>
  <w:num w:numId="50">
    <w:abstractNumId w:val="61"/>
  </w:num>
  <w:num w:numId="51">
    <w:abstractNumId w:val="27"/>
  </w:num>
  <w:num w:numId="52">
    <w:abstractNumId w:val="14"/>
  </w:num>
  <w:num w:numId="53">
    <w:abstractNumId w:val="22"/>
  </w:num>
  <w:num w:numId="54">
    <w:abstractNumId w:val="37"/>
  </w:num>
  <w:num w:numId="55">
    <w:abstractNumId w:val="3"/>
  </w:num>
  <w:num w:numId="56">
    <w:abstractNumId w:val="70"/>
  </w:num>
  <w:num w:numId="57">
    <w:abstractNumId w:val="56"/>
  </w:num>
  <w:num w:numId="58">
    <w:abstractNumId w:val="65"/>
  </w:num>
  <w:num w:numId="59">
    <w:abstractNumId w:val="10"/>
  </w:num>
  <w:num w:numId="60">
    <w:abstractNumId w:val="34"/>
  </w:num>
  <w:num w:numId="61">
    <w:abstractNumId w:val="13"/>
  </w:num>
  <w:num w:numId="62">
    <w:abstractNumId w:val="46"/>
  </w:num>
  <w:num w:numId="63">
    <w:abstractNumId w:val="20"/>
  </w:num>
  <w:num w:numId="64">
    <w:abstractNumId w:val="86"/>
  </w:num>
  <w:num w:numId="65">
    <w:abstractNumId w:val="63"/>
  </w:num>
  <w:num w:numId="66">
    <w:abstractNumId w:val="52"/>
  </w:num>
  <w:num w:numId="67">
    <w:abstractNumId w:val="66"/>
  </w:num>
  <w:num w:numId="68">
    <w:abstractNumId w:val="23"/>
  </w:num>
  <w:num w:numId="69">
    <w:abstractNumId w:val="36"/>
  </w:num>
  <w:num w:numId="70">
    <w:abstractNumId w:val="54"/>
  </w:num>
  <w:num w:numId="71">
    <w:abstractNumId w:val="80"/>
  </w:num>
  <w:num w:numId="72">
    <w:abstractNumId w:val="19"/>
  </w:num>
  <w:num w:numId="73">
    <w:abstractNumId w:val="84"/>
  </w:num>
  <w:num w:numId="74">
    <w:abstractNumId w:val="55"/>
  </w:num>
  <w:num w:numId="75">
    <w:abstractNumId w:val="83"/>
  </w:num>
  <w:num w:numId="76">
    <w:abstractNumId w:val="12"/>
  </w:num>
  <w:num w:numId="77">
    <w:abstractNumId w:val="17"/>
  </w:num>
  <w:num w:numId="78">
    <w:abstractNumId w:val="51"/>
  </w:num>
  <w:num w:numId="79">
    <w:abstractNumId w:val="21"/>
  </w:num>
  <w:num w:numId="80">
    <w:abstractNumId w:val="2"/>
  </w:num>
  <w:num w:numId="81">
    <w:abstractNumId w:val="26"/>
  </w:num>
  <w:num w:numId="82">
    <w:abstractNumId w:val="53"/>
  </w:num>
  <w:num w:numId="83">
    <w:abstractNumId w:val="1"/>
  </w:num>
  <w:num w:numId="84">
    <w:abstractNumId w:val="85"/>
  </w:num>
  <w:num w:numId="85">
    <w:abstractNumId w:val="25"/>
  </w:num>
  <w:num w:numId="86">
    <w:abstractNumId w:val="38"/>
  </w:num>
  <w:num w:numId="87">
    <w:abstractNumId w:val="6"/>
  </w:num>
  <w:num w:numId="88">
    <w:abstractNumId w:val="43"/>
  </w:num>
  <w:num w:numId="89">
    <w:abstractNumId w:val="58"/>
  </w:num>
  <w:num w:numId="90">
    <w:abstractNumId w:val="71"/>
  </w:num>
  <w:num w:numId="91">
    <w:abstractNumId w:val="8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86"/>
    <w:rsid w:val="00005021"/>
    <w:rsid w:val="000275A8"/>
    <w:rsid w:val="00043CDA"/>
    <w:rsid w:val="000550DE"/>
    <w:rsid w:val="00131C37"/>
    <w:rsid w:val="00152AD4"/>
    <w:rsid w:val="001A5086"/>
    <w:rsid w:val="00234724"/>
    <w:rsid w:val="00273992"/>
    <w:rsid w:val="002D7579"/>
    <w:rsid w:val="002E0F5B"/>
    <w:rsid w:val="00320048"/>
    <w:rsid w:val="00331D7F"/>
    <w:rsid w:val="00397731"/>
    <w:rsid w:val="003E3172"/>
    <w:rsid w:val="00420F7B"/>
    <w:rsid w:val="004708E1"/>
    <w:rsid w:val="004D732E"/>
    <w:rsid w:val="00521BE8"/>
    <w:rsid w:val="005736D2"/>
    <w:rsid w:val="00576FD1"/>
    <w:rsid w:val="00577B79"/>
    <w:rsid w:val="00582029"/>
    <w:rsid w:val="007556CE"/>
    <w:rsid w:val="00772733"/>
    <w:rsid w:val="00783C50"/>
    <w:rsid w:val="007E4E9E"/>
    <w:rsid w:val="00827B39"/>
    <w:rsid w:val="008C5E43"/>
    <w:rsid w:val="009564C8"/>
    <w:rsid w:val="009A48CB"/>
    <w:rsid w:val="009D00BF"/>
    <w:rsid w:val="009F72DF"/>
    <w:rsid w:val="00A4215E"/>
    <w:rsid w:val="00A56284"/>
    <w:rsid w:val="00B24D43"/>
    <w:rsid w:val="00B6190C"/>
    <w:rsid w:val="00B672AD"/>
    <w:rsid w:val="00B85585"/>
    <w:rsid w:val="00BD77F8"/>
    <w:rsid w:val="00C44342"/>
    <w:rsid w:val="00C574FD"/>
    <w:rsid w:val="00C57A0C"/>
    <w:rsid w:val="00C7550B"/>
    <w:rsid w:val="00CB1F1F"/>
    <w:rsid w:val="00CB20FB"/>
    <w:rsid w:val="00CC4053"/>
    <w:rsid w:val="00D24819"/>
    <w:rsid w:val="00DE4791"/>
    <w:rsid w:val="00E47CD8"/>
    <w:rsid w:val="00EC3569"/>
    <w:rsid w:val="00F12E64"/>
    <w:rsid w:val="00F20771"/>
    <w:rsid w:val="00F27FBB"/>
    <w:rsid w:val="00F33137"/>
    <w:rsid w:val="00FA1F59"/>
    <w:rsid w:val="00FC0D0B"/>
    <w:rsid w:val="00F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77DBE-7049-4D19-9180-D5769D7C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63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B6190C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19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6190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619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F63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6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181A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1462C9"/>
    <w:pPr>
      <w:spacing w:after="200" w:line="276" w:lineRule="auto"/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sid w:val="001462C9"/>
  </w:style>
  <w:style w:type="character" w:customStyle="1" w:styleId="Hyperlink0">
    <w:name w:val="Hyperlink.0"/>
    <w:rsid w:val="001462C9"/>
    <w:rPr>
      <w:sz w:val="28"/>
      <w:szCs w:val="28"/>
    </w:rPr>
  </w:style>
  <w:style w:type="paragraph" w:customStyle="1" w:styleId="ConsPlusNormal">
    <w:name w:val="ConsPlusNormal"/>
    <w:uiPriority w:val="99"/>
    <w:qFormat/>
    <w:rsid w:val="001462C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customStyle="1" w:styleId="121">
    <w:name w:val="Средняя сетка 1 — акцент 21"/>
    <w:basedOn w:val="a"/>
    <w:uiPriority w:val="34"/>
    <w:qFormat/>
    <w:rsid w:val="001462C9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Абзац списка1"/>
    <w:basedOn w:val="a"/>
    <w:rsid w:val="001462C9"/>
    <w:pPr>
      <w:suppressAutoHyphens/>
      <w:spacing w:after="0" w:line="240" w:lineRule="auto"/>
      <w:ind w:left="720"/>
    </w:pPr>
    <w:rPr>
      <w:rFonts w:ascii="Cambria" w:eastAsia="Arial Unicode MS" w:hAnsi="Cambria" w:cs="font274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DD4"/>
  </w:style>
  <w:style w:type="paragraph" w:styleId="ac">
    <w:name w:val="footer"/>
    <w:basedOn w:val="a"/>
    <w:link w:val="ad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DD4"/>
  </w:style>
  <w:style w:type="table" w:styleId="ae">
    <w:name w:val="Table Grid"/>
    <w:basedOn w:val="a1"/>
    <w:uiPriority w:val="59"/>
    <w:rsid w:val="00C649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uiPriority w:val="99"/>
    <w:semiHidden/>
    <w:unhideWhenUsed/>
    <w:rsid w:val="00600CF8"/>
  </w:style>
  <w:style w:type="character" w:customStyle="1" w:styleId="apple-converted-space">
    <w:name w:val="apple-converted-space"/>
    <w:basedOn w:val="a0"/>
    <w:rsid w:val="00FF6393"/>
  </w:style>
  <w:style w:type="character" w:customStyle="1" w:styleId="a4">
    <w:name w:val="Заголовок Знак"/>
    <w:basedOn w:val="a0"/>
    <w:link w:val="a3"/>
    <w:uiPriority w:val="10"/>
    <w:rsid w:val="00FF6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F63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0">
    <w:name w:val="Strong"/>
    <w:basedOn w:val="a0"/>
    <w:uiPriority w:val="22"/>
    <w:qFormat/>
    <w:rsid w:val="00E46F88"/>
    <w:rPr>
      <w:b/>
      <w:bCs/>
    </w:rPr>
  </w:style>
  <w:style w:type="paragraph" w:customStyle="1" w:styleId="msonormalmailrucssattributepostfix">
    <w:name w:val="msonormal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customStyle="1" w:styleId="msolistparagraphmailrucssattributepostfix">
    <w:name w:val="msolistparagraph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af1">
    <w:name w:val="Body Text"/>
    <w:basedOn w:val="a"/>
    <w:link w:val="af2"/>
    <w:uiPriority w:val="1"/>
    <w:semiHidden/>
    <w:unhideWhenUsed/>
    <w:qFormat/>
    <w:rsid w:val="00C44E6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semiHidden/>
    <w:rsid w:val="00C44E64"/>
    <w:rPr>
      <w:rFonts w:ascii="Bookman Old Style" w:eastAsia="Bookman Old Style" w:hAnsi="Bookman Old Style" w:cs="Bookman Old Style"/>
      <w:sz w:val="20"/>
      <w:szCs w:val="20"/>
    </w:rPr>
  </w:style>
  <w:style w:type="paragraph" w:styleId="af3">
    <w:name w:val="Subtitle"/>
    <w:basedOn w:val="a"/>
    <w:next w:val="a"/>
    <w:rsid w:val="00B619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ef1edeee2edeee9f2e5eaf1f2">
    <w:name w:val="Оceсf1нedоeeвe2нedоeeйe9 тf2еe5кeaсf1тf2"/>
    <w:basedOn w:val="a"/>
    <w:uiPriority w:val="99"/>
    <w:rsid w:val="00131C37"/>
    <w:pPr>
      <w:widowControl w:val="0"/>
      <w:suppressAutoHyphens/>
      <w:autoSpaceDE w:val="0"/>
      <w:autoSpaceDN w:val="0"/>
      <w:adjustRightInd w:val="0"/>
      <w:spacing w:after="140" w:line="276" w:lineRule="auto"/>
    </w:pPr>
    <w:rPr>
      <w:rFonts w:eastAsia="Times New Roman" w:cs="Times New Roman"/>
      <w:kern w:val="1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B24D43"/>
    <w:pPr>
      <w:tabs>
        <w:tab w:val="right" w:pos="9345"/>
      </w:tabs>
      <w:spacing w:after="0" w:line="240" w:lineRule="auto"/>
      <w:ind w:left="280"/>
    </w:pPr>
    <w:rPr>
      <w:rFonts w:eastAsia="Times New Roman" w:cs="Times New Roman"/>
      <w:noProof/>
    </w:rPr>
  </w:style>
  <w:style w:type="paragraph" w:styleId="30">
    <w:name w:val="toc 3"/>
    <w:basedOn w:val="a"/>
    <w:next w:val="a"/>
    <w:autoRedefine/>
    <w:uiPriority w:val="39"/>
    <w:unhideWhenUsed/>
    <w:rsid w:val="00043CDA"/>
    <w:pPr>
      <w:spacing w:after="100"/>
      <w:ind w:left="560"/>
    </w:pPr>
  </w:style>
  <w:style w:type="paragraph" w:styleId="aff">
    <w:name w:val="Balloon Text"/>
    <w:basedOn w:val="a"/>
    <w:link w:val="aff0"/>
    <w:uiPriority w:val="99"/>
    <w:semiHidden/>
    <w:unhideWhenUsed/>
    <w:rsid w:val="005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21BE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1BE8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0502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0502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rsid w:val="00005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117" Type="http://schemas.openxmlformats.org/officeDocument/2006/relationships/hyperlink" Target="https://www.google.com/url?q=http://www.bbc.co.uk/schools/starship/english&amp;sa=D&amp;ust=1535393964590000" TargetMode="External"/><Relationship Id="rId21" Type="http://schemas.openxmlformats.org/officeDocument/2006/relationships/hyperlink" Target="https://www.yaklass.ru/?%08" TargetMode="External"/><Relationship Id="rId42" Type="http://schemas.openxmlformats.org/officeDocument/2006/relationships/hyperlink" Target="https://www.yaklass.ru/?%08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www.yaklass.ru/?%08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://www.homeenglish.ru/" TargetMode="External"/><Relationship Id="rId89" Type="http://schemas.openxmlformats.org/officeDocument/2006/relationships/hyperlink" Target="http://www.bilingual.ru/" TargetMode="External"/><Relationship Id="rId112" Type="http://schemas.openxmlformats.org/officeDocument/2006/relationships/hyperlink" Target="https://www.google.com/url?q=http://www.bbc.co.uk/schools/starship/english&amp;sa=D&amp;ust=1535393964590000" TargetMode="External"/><Relationship Id="rId16" Type="http://schemas.openxmlformats.org/officeDocument/2006/relationships/hyperlink" Target="https://www.uchportal.ru/" TargetMode="External"/><Relationship Id="rId107" Type="http://schemas.openxmlformats.org/officeDocument/2006/relationships/hyperlink" Target="http://www.onestopenglish.com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www.uchportal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www.uchportal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www.uchportal.ru/" TargetMode="External"/><Relationship Id="rId102" Type="http://schemas.openxmlformats.org/officeDocument/2006/relationships/hyperlink" Target="http://www.bbc.co.uk/schools/starship/english" TargetMode="External"/><Relationship Id="rId123" Type="http://schemas.openxmlformats.org/officeDocument/2006/relationships/hyperlink" Target="http://www.onestopenglish.com/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www.native-english.ru/" TargetMode="External"/><Relationship Id="rId95" Type="http://schemas.openxmlformats.org/officeDocument/2006/relationships/hyperlink" Target="http://www.onestopenglish.com/" TargetMode="External"/><Relationship Id="rId22" Type="http://schemas.openxmlformats.org/officeDocument/2006/relationships/hyperlink" Target="https://www.uchportal.ru/" TargetMode="External"/><Relationship Id="rId27" Type="http://schemas.openxmlformats.org/officeDocument/2006/relationships/hyperlink" Target="https://www.yaklass.ru/?%08" TargetMode="External"/><Relationship Id="rId43" Type="http://schemas.openxmlformats.org/officeDocument/2006/relationships/hyperlink" Target="https://www.uchportal.ru/" TargetMode="External"/><Relationship Id="rId48" Type="http://schemas.openxmlformats.org/officeDocument/2006/relationships/hyperlink" Target="https://www.yaklass.ru/?%08" TargetMode="External"/><Relationship Id="rId64" Type="http://schemas.openxmlformats.org/officeDocument/2006/relationships/hyperlink" Target="https://www.uchportal.ru/" TargetMode="External"/><Relationship Id="rId69" Type="http://schemas.openxmlformats.org/officeDocument/2006/relationships/hyperlink" Target="https://www.yaklass.ru/?%08" TargetMode="External"/><Relationship Id="rId113" Type="http://schemas.openxmlformats.org/officeDocument/2006/relationships/hyperlink" Target="https://www.google.com/url?q=http://www.bbc.co.uk/schools/starship/english&amp;sa=D&amp;ust=1535393964590000" TargetMode="External"/><Relationship Id="rId118" Type="http://schemas.openxmlformats.org/officeDocument/2006/relationships/hyperlink" Target="https://www.google.com/url?q=http://www.bbc.co.uk/schools/starship/english&amp;sa=D&amp;ust=1535393964590000" TargetMode="External"/><Relationship Id="rId80" Type="http://schemas.openxmlformats.org/officeDocument/2006/relationships/hyperlink" Target="https://interneturok.ru/subject/english" TargetMode="External"/><Relationship Id="rId85" Type="http://schemas.openxmlformats.org/officeDocument/2006/relationships/hyperlink" Target="http://www.schoolenglish.ru/" TargetMode="External"/><Relationship Id="rId12" Type="http://schemas.openxmlformats.org/officeDocument/2006/relationships/hyperlink" Target="https://www.yaklass.ru/?%08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s://www.yaklass.ru/?%08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://www.bilingual.ru/" TargetMode="External"/><Relationship Id="rId108" Type="http://schemas.openxmlformats.org/officeDocument/2006/relationships/hyperlink" Target="http://www.4flaga.ru/" TargetMode="External"/><Relationship Id="rId124" Type="http://schemas.openxmlformats.org/officeDocument/2006/relationships/hyperlink" Target="http://www.4flaga.ru/" TargetMode="External"/><Relationship Id="rId54" Type="http://schemas.openxmlformats.org/officeDocument/2006/relationships/hyperlink" Target="https://www.yaklass.ru/?%08" TargetMode="External"/><Relationship Id="rId70" Type="http://schemas.openxmlformats.org/officeDocument/2006/relationships/hyperlink" Target="https://www.uchportal.ru/" TargetMode="External"/><Relationship Id="rId75" Type="http://schemas.openxmlformats.org/officeDocument/2006/relationships/hyperlink" Target="https://www.yaklass.ru/?%08" TargetMode="External"/><Relationship Id="rId91" Type="http://schemas.openxmlformats.org/officeDocument/2006/relationships/hyperlink" Target="https://www.study.ru/" TargetMode="External"/><Relationship Id="rId96" Type="http://schemas.openxmlformats.org/officeDocument/2006/relationships/hyperlink" Target="http://www.4flag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www.uchportal.ru/" TargetMode="External"/><Relationship Id="rId49" Type="http://schemas.openxmlformats.org/officeDocument/2006/relationships/hyperlink" Target="https://www.uchportal.ru/" TargetMode="External"/><Relationship Id="rId114" Type="http://schemas.openxmlformats.org/officeDocument/2006/relationships/hyperlink" Target="http://www.bbc.co.uk/schools/starship/english" TargetMode="External"/><Relationship Id="rId119" Type="http://schemas.openxmlformats.org/officeDocument/2006/relationships/hyperlink" Target="https://www.google.com/url?q=http://www.abc-english-grammar.com/&amp;sa=D&amp;ust=1535393964596000" TargetMode="External"/><Relationship Id="rId44" Type="http://schemas.openxmlformats.org/officeDocument/2006/relationships/hyperlink" Target="https://uchi.ru/" TargetMode="External"/><Relationship Id="rId60" Type="http://schemas.openxmlformats.org/officeDocument/2006/relationships/hyperlink" Target="https://www.yaklass.ru/?%08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://www.manythings.org/" TargetMode="External"/><Relationship Id="rId86" Type="http://schemas.openxmlformats.org/officeDocument/2006/relationships/hyperlink" Target="http://eng.1september.ru/" TargetMode="External"/><Relationship Id="rId13" Type="http://schemas.openxmlformats.org/officeDocument/2006/relationships/hyperlink" Target="https://www.uchportal.ru/" TargetMode="External"/><Relationship Id="rId18" Type="http://schemas.openxmlformats.org/officeDocument/2006/relationships/hyperlink" Target="https://www.yaklass.ru/?%08" TargetMode="External"/><Relationship Id="rId39" Type="http://schemas.openxmlformats.org/officeDocument/2006/relationships/hyperlink" Target="https://www.yaklass.ru/?%08" TargetMode="External"/><Relationship Id="rId109" Type="http://schemas.openxmlformats.org/officeDocument/2006/relationships/hyperlink" Target="http://www.voanews.com/specialenglish/index.cfm" TargetMode="External"/><Relationship Id="rId34" Type="http://schemas.openxmlformats.org/officeDocument/2006/relationships/hyperlink" Target="https://www.uchportal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www.uchportal.ru/" TargetMode="External"/><Relationship Id="rId76" Type="http://schemas.openxmlformats.org/officeDocument/2006/relationships/hyperlink" Target="https://www.uchportal.ru/" TargetMode="External"/><Relationship Id="rId97" Type="http://schemas.openxmlformats.org/officeDocument/2006/relationships/hyperlink" Target="http://www.voanews.com/specialenglish/index.cfm" TargetMode="External"/><Relationship Id="rId104" Type="http://schemas.openxmlformats.org/officeDocument/2006/relationships/hyperlink" Target="https://www.splcenter.org/" TargetMode="External"/><Relationship Id="rId120" Type="http://schemas.openxmlformats.org/officeDocument/2006/relationships/hyperlink" Target="https://www.google.com/url?q=http://www.bbc.co.uk/schools/starship/english&amp;sa=D&amp;ust=1535393964590000" TargetMode="External"/><Relationship Id="rId125" Type="http://schemas.openxmlformats.org/officeDocument/2006/relationships/hyperlink" Target="http://www.voanews.com/specialenglish/index.cfm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www.splcenter.org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www.yaklass.ru/?%08" TargetMode="External"/><Relationship Id="rId40" Type="http://schemas.openxmlformats.org/officeDocument/2006/relationships/hyperlink" Target="https://www.uchportal.ru/" TargetMode="External"/><Relationship Id="rId45" Type="http://schemas.openxmlformats.org/officeDocument/2006/relationships/hyperlink" Target="https://www.yaklass.ru/?%08" TargetMode="External"/><Relationship Id="rId66" Type="http://schemas.openxmlformats.org/officeDocument/2006/relationships/hyperlink" Target="https://www.yaklass.ru/?%08" TargetMode="External"/><Relationship Id="rId87" Type="http://schemas.openxmlformats.org/officeDocument/2006/relationships/hyperlink" Target="http://englishteachers.ru/" TargetMode="External"/><Relationship Id="rId110" Type="http://schemas.openxmlformats.org/officeDocument/2006/relationships/hyperlink" Target="http://www.native-english.ru/" TargetMode="External"/><Relationship Id="rId115" Type="http://schemas.openxmlformats.org/officeDocument/2006/relationships/hyperlink" Target="https://www.google.com/url?q=http://www.bbc.co.uk/schools/starship/english&amp;sa=D&amp;ust=1535393964590000" TargetMode="External"/><Relationship Id="rId61" Type="http://schemas.openxmlformats.org/officeDocument/2006/relationships/hyperlink" Target="https://www.uchportal.ru/" TargetMode="External"/><Relationship Id="rId82" Type="http://schemas.openxmlformats.org/officeDocument/2006/relationships/hyperlink" Target="http://en.bab.la/games/Bab.la" TargetMode="External"/><Relationship Id="rId19" Type="http://schemas.openxmlformats.org/officeDocument/2006/relationships/hyperlink" Target="https://www.uchportal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www.yaklass.ru/?%08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www.google.com/url?q=http://www.bbc.co.uk/schools/starship/english&amp;sa=D&amp;ust=1535393964590000" TargetMode="External"/><Relationship Id="rId105" Type="http://schemas.openxmlformats.org/officeDocument/2006/relationships/hyperlink" Target="http://www.eslgold.com/" TargetMode="External"/><Relationship Id="rId126" Type="http://schemas.openxmlformats.org/officeDocument/2006/relationships/hyperlink" Target="http://www.4flaga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aklass.ru/?%08" TargetMode="External"/><Relationship Id="rId72" Type="http://schemas.openxmlformats.org/officeDocument/2006/relationships/hyperlink" Target="https://www.yaklass.ru/?%08" TargetMode="External"/><Relationship Id="rId93" Type="http://schemas.openxmlformats.org/officeDocument/2006/relationships/hyperlink" Target="http://www.eslgold.com/" TargetMode="External"/><Relationship Id="rId98" Type="http://schemas.openxmlformats.org/officeDocument/2006/relationships/hyperlink" Target="http://www.native-english.ru/" TargetMode="External"/><Relationship Id="rId121" Type="http://schemas.openxmlformats.org/officeDocument/2006/relationships/hyperlink" Target="https://www.google.com/url?q=http://www.i-love-english.ru" TargetMode="External"/><Relationship Id="rId3" Type="http://schemas.openxmlformats.org/officeDocument/2006/relationships/numbering" Target="numbering.xml"/><Relationship Id="rId25" Type="http://schemas.openxmlformats.org/officeDocument/2006/relationships/hyperlink" Target="https://www.uchportal.ru/" TargetMode="External"/><Relationship Id="rId46" Type="http://schemas.openxmlformats.org/officeDocument/2006/relationships/hyperlink" Target="https://www.uchportal.ru/" TargetMode="External"/><Relationship Id="rId67" Type="http://schemas.openxmlformats.org/officeDocument/2006/relationships/hyperlink" Target="https://www.uchportal.ru/" TargetMode="External"/><Relationship Id="rId116" Type="http://schemas.openxmlformats.org/officeDocument/2006/relationships/hyperlink" Target="https://www.google.com/url?q=http://www.bbc.co.uk/schools/starship/english&amp;sa=D&amp;ust=1535393964590000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://www.englishforkids.ru/CD.shtml" TargetMode="External"/><Relationship Id="rId88" Type="http://schemas.openxmlformats.org/officeDocument/2006/relationships/hyperlink" Target="http://abc-english-grammar.com/" TargetMode="External"/><Relationship Id="rId111" Type="http://schemas.openxmlformats.org/officeDocument/2006/relationships/hyperlink" Target="http://www.bilingual.ru/" TargetMode="External"/><Relationship Id="rId15" Type="http://schemas.openxmlformats.org/officeDocument/2006/relationships/hyperlink" Target="https://www.yaklass.ru/?%08" TargetMode="External"/><Relationship Id="rId36" Type="http://schemas.openxmlformats.org/officeDocument/2006/relationships/hyperlink" Target="https://www.yaklass.ru/?%08" TargetMode="External"/><Relationship Id="rId57" Type="http://schemas.openxmlformats.org/officeDocument/2006/relationships/hyperlink" Target="https://www.yaklass.ru/?%08" TargetMode="External"/><Relationship Id="rId106" Type="http://schemas.openxmlformats.org/officeDocument/2006/relationships/hyperlink" Target="http://www.esl-lab.com/" TargetMode="External"/><Relationship Id="rId127" Type="http://schemas.openxmlformats.org/officeDocument/2006/relationships/fontTable" Target="fontTable.xml"/><Relationship Id="rId10" Type="http://schemas.openxmlformats.org/officeDocument/2006/relationships/footer" Target="footer2.xml"/><Relationship Id="rId31" Type="http://schemas.openxmlformats.org/officeDocument/2006/relationships/hyperlink" Target="https://www.uchportal.ru/" TargetMode="External"/><Relationship Id="rId52" Type="http://schemas.openxmlformats.org/officeDocument/2006/relationships/hyperlink" Target="https://www.uchportal.ru/" TargetMode="External"/><Relationship Id="rId73" Type="http://schemas.openxmlformats.org/officeDocument/2006/relationships/hyperlink" Target="https://www.uchportal.ru/" TargetMode="External"/><Relationship Id="rId78" Type="http://schemas.openxmlformats.org/officeDocument/2006/relationships/hyperlink" Target="https://www.yaklass.ru/?%08" TargetMode="External"/><Relationship Id="rId94" Type="http://schemas.openxmlformats.org/officeDocument/2006/relationships/hyperlink" Target="http://www.esl-lab.com/" TargetMode="External"/><Relationship Id="rId99" Type="http://schemas.openxmlformats.org/officeDocument/2006/relationships/hyperlink" Target="http://www.bilingual.ru/" TargetMode="External"/><Relationship Id="rId101" Type="http://schemas.openxmlformats.org/officeDocument/2006/relationships/hyperlink" Target="https://www.google.com/url?q=http://www.bbc.co.uk/schools/starship/english&amp;sa=D&amp;ust=1535393964590000" TargetMode="External"/><Relationship Id="rId122" Type="http://schemas.openxmlformats.org/officeDocument/2006/relationships/hyperlink" Target="http://www.esl-lab.com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V1GHkmokr1PRNrlrADBFVcRew==">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4B70FD-4D51-47C2-B25F-9BCAA335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140</Pages>
  <Words>46328</Words>
  <Characters>264076</Characters>
  <Application>Microsoft Office Word</Application>
  <DocSecurity>0</DocSecurity>
  <Lines>2200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4</cp:revision>
  <dcterms:created xsi:type="dcterms:W3CDTF">2023-10-10T09:18:00Z</dcterms:created>
  <dcterms:modified xsi:type="dcterms:W3CDTF">2023-10-17T04:36:00Z</dcterms:modified>
</cp:coreProperties>
</file>